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1" w:rsidRPr="00895EA5" w:rsidRDefault="00D679B7" w:rsidP="00A624A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6E1" w:rsidRPr="00895EA5">
        <w:rPr>
          <w:b/>
          <w:sz w:val="28"/>
          <w:szCs w:val="28"/>
        </w:rPr>
        <w:t xml:space="preserve">Оценка исполнения муниципальных  программ </w:t>
      </w:r>
    </w:p>
    <w:p w:rsidR="009226E1" w:rsidRPr="00895EA5" w:rsidRDefault="009226E1" w:rsidP="00A624A7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>Чукотского  муниципального  района</w:t>
      </w:r>
    </w:p>
    <w:p w:rsidR="009226E1" w:rsidRPr="00895EA5" w:rsidRDefault="009226E1" w:rsidP="00A617AD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 xml:space="preserve">на 01 </w:t>
      </w:r>
      <w:r w:rsidR="00B95D1D">
        <w:rPr>
          <w:b/>
          <w:sz w:val="28"/>
          <w:szCs w:val="28"/>
        </w:rPr>
        <w:t>января</w:t>
      </w:r>
      <w:r w:rsidRPr="00895EA5">
        <w:rPr>
          <w:b/>
          <w:sz w:val="28"/>
          <w:szCs w:val="28"/>
        </w:rPr>
        <w:t xml:space="preserve"> 201</w:t>
      </w:r>
      <w:r w:rsidR="00B95D1D">
        <w:rPr>
          <w:b/>
          <w:sz w:val="28"/>
          <w:szCs w:val="28"/>
        </w:rPr>
        <w:t>8</w:t>
      </w:r>
      <w:r w:rsidRPr="00895EA5">
        <w:rPr>
          <w:b/>
          <w:sz w:val="28"/>
          <w:szCs w:val="28"/>
        </w:rPr>
        <w:t xml:space="preserve"> года</w:t>
      </w:r>
    </w:p>
    <w:p w:rsidR="009226E1" w:rsidRPr="00895EA5" w:rsidRDefault="009226E1" w:rsidP="00A624A7">
      <w:pPr>
        <w:spacing w:line="0" w:lineRule="atLeast"/>
        <w:rPr>
          <w:sz w:val="28"/>
          <w:szCs w:val="28"/>
        </w:rPr>
      </w:pP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В муниципальном образовании Чукотский муниципальный район в 201</w:t>
      </w:r>
      <w:r w:rsidR="00F2218E">
        <w:rPr>
          <w:sz w:val="28"/>
          <w:szCs w:val="28"/>
        </w:rPr>
        <w:t>7</w:t>
      </w:r>
      <w:r w:rsidRPr="00895EA5">
        <w:rPr>
          <w:sz w:val="28"/>
          <w:szCs w:val="28"/>
        </w:rPr>
        <w:t xml:space="preserve"> году</w:t>
      </w:r>
      <w:r w:rsidR="0057428E" w:rsidRPr="00895EA5">
        <w:rPr>
          <w:sz w:val="28"/>
          <w:szCs w:val="28"/>
        </w:rPr>
        <w:t xml:space="preserve"> </w:t>
      </w:r>
      <w:proofErr w:type="gramStart"/>
      <w:r w:rsidR="0057428E" w:rsidRPr="00895EA5">
        <w:rPr>
          <w:sz w:val="28"/>
          <w:szCs w:val="28"/>
        </w:rPr>
        <w:t xml:space="preserve">с </w:t>
      </w:r>
      <w:r w:rsidR="00903407" w:rsidRPr="00895EA5">
        <w:rPr>
          <w:sz w:val="28"/>
          <w:szCs w:val="28"/>
        </w:rPr>
        <w:t>действ</w:t>
      </w:r>
      <w:r w:rsidR="00B95D1D">
        <w:rPr>
          <w:sz w:val="28"/>
          <w:szCs w:val="28"/>
        </w:rPr>
        <w:t>овало</w:t>
      </w:r>
      <w:proofErr w:type="gramEnd"/>
      <w:r w:rsidRPr="00895EA5">
        <w:rPr>
          <w:sz w:val="28"/>
          <w:szCs w:val="28"/>
        </w:rPr>
        <w:t xml:space="preserve"> </w:t>
      </w:r>
      <w:r w:rsidR="008F7F4A">
        <w:rPr>
          <w:sz w:val="28"/>
          <w:szCs w:val="28"/>
        </w:rPr>
        <w:t>девятнадцать</w:t>
      </w:r>
      <w:r w:rsidRPr="00895EA5">
        <w:rPr>
          <w:sz w:val="28"/>
          <w:szCs w:val="28"/>
        </w:rPr>
        <w:t xml:space="preserve"> муниципальных программ: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</w:p>
    <w:p w:rsidR="001A3906" w:rsidRPr="008F7F4A" w:rsidRDefault="001A3906" w:rsidP="001A3906">
      <w:pPr>
        <w:ind w:firstLine="709"/>
        <w:jc w:val="both"/>
        <w:rPr>
          <w:sz w:val="28"/>
          <w:szCs w:val="28"/>
        </w:rPr>
      </w:pPr>
      <w:bookmarkStart w:id="0" w:name="_GoBack"/>
      <w:r w:rsidRPr="008F7F4A">
        <w:rPr>
          <w:b/>
          <w:sz w:val="28"/>
          <w:szCs w:val="28"/>
        </w:rPr>
        <w:t xml:space="preserve">1.   Муниципальная программа « Профилактика правонарушений в Чукотском муниципальном районе на 2017 – 2019 годы» </w:t>
      </w:r>
      <w:r w:rsidRPr="008F7F4A">
        <w:rPr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30.11.2016 года № 363 «Об утверждении муниципальной программы « Профилактика правонарушений в Чукотском муниципальном районе на 2017 – 2019 годы».</w:t>
      </w:r>
    </w:p>
    <w:p w:rsidR="001A3906" w:rsidRPr="008F7F4A" w:rsidRDefault="001A3906" w:rsidP="001A3906">
      <w:pPr>
        <w:ind w:firstLine="709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 xml:space="preserve"> </w:t>
      </w:r>
      <w:r w:rsidRPr="008F7F4A">
        <w:rPr>
          <w:sz w:val="28"/>
          <w:szCs w:val="28"/>
        </w:rPr>
        <w:t xml:space="preserve">Утверждено в бюджете муниципального образования Чукотский муниципальный район на 2017 год  1 586,6 тыс. рублей, исполнение по данной программе составило – </w:t>
      </w:r>
      <w:r w:rsidR="00B95D1D">
        <w:rPr>
          <w:sz w:val="28"/>
          <w:szCs w:val="28"/>
        </w:rPr>
        <w:t>1 558,6</w:t>
      </w:r>
      <w:r w:rsidRPr="008F7F4A">
        <w:rPr>
          <w:sz w:val="28"/>
          <w:szCs w:val="28"/>
        </w:rPr>
        <w:t xml:space="preserve"> тыс. рублей, исполнение в целом составило </w:t>
      </w:r>
      <w:r w:rsidR="00B95D1D">
        <w:rPr>
          <w:sz w:val="28"/>
          <w:szCs w:val="28"/>
        </w:rPr>
        <w:t>98,2</w:t>
      </w:r>
      <w:r w:rsidRPr="008F7F4A">
        <w:rPr>
          <w:sz w:val="28"/>
          <w:szCs w:val="28"/>
        </w:rPr>
        <w:t>%.</w:t>
      </w:r>
    </w:p>
    <w:p w:rsidR="001A3906" w:rsidRPr="008F7F4A" w:rsidRDefault="001A3906" w:rsidP="001A3906">
      <w:pPr>
        <w:ind w:firstLine="709"/>
        <w:jc w:val="both"/>
        <w:rPr>
          <w:sz w:val="28"/>
          <w:szCs w:val="28"/>
        </w:rPr>
      </w:pPr>
      <w:r w:rsidRPr="008F7F4A">
        <w:rPr>
          <w:sz w:val="28"/>
          <w:szCs w:val="28"/>
        </w:rPr>
        <w:t xml:space="preserve">Расходы направлены на: обеспечение организации деятельности по делам несовершеннолетних, обеспечение деятельности административных комиссий. </w:t>
      </w:r>
    </w:p>
    <w:p w:rsidR="001A3906" w:rsidRPr="008F7F4A" w:rsidRDefault="001A3906" w:rsidP="001A3906">
      <w:pPr>
        <w:ind w:firstLine="709"/>
        <w:jc w:val="both"/>
        <w:rPr>
          <w:spacing w:val="-7"/>
          <w:sz w:val="28"/>
          <w:szCs w:val="28"/>
        </w:rPr>
      </w:pPr>
      <w:r w:rsidRPr="008F7F4A">
        <w:rPr>
          <w:b/>
          <w:sz w:val="28"/>
          <w:szCs w:val="28"/>
        </w:rPr>
        <w:t>2. Муниципальная программа «</w:t>
      </w:r>
      <w:r w:rsidR="002F688C" w:rsidRPr="008F7F4A">
        <w:rPr>
          <w:b/>
          <w:sz w:val="28"/>
          <w:szCs w:val="28"/>
        </w:rPr>
        <w:t>Развитие жилищно</w:t>
      </w:r>
      <w:r w:rsidRPr="008F7F4A">
        <w:rPr>
          <w:b/>
          <w:sz w:val="28"/>
          <w:szCs w:val="28"/>
        </w:rPr>
        <w:t>-коммунального хозяйства в муниципальном образовании Чукотский муниципальный район на 2017-2019 годы»</w:t>
      </w:r>
      <w:r w:rsidR="002F688C" w:rsidRPr="008F7F4A">
        <w:rPr>
          <w:sz w:val="28"/>
          <w:szCs w:val="28"/>
        </w:rPr>
        <w:t xml:space="preserve">. </w:t>
      </w:r>
      <w:proofErr w:type="gramStart"/>
      <w:r w:rsidR="002F688C" w:rsidRPr="008F7F4A">
        <w:rPr>
          <w:sz w:val="28"/>
          <w:szCs w:val="28"/>
        </w:rPr>
        <w:t>Утверждена</w:t>
      </w:r>
      <w:proofErr w:type="gramEnd"/>
      <w:r w:rsidR="002F688C" w:rsidRPr="008F7F4A">
        <w:rPr>
          <w:sz w:val="28"/>
          <w:szCs w:val="28"/>
        </w:rPr>
        <w:t xml:space="preserve"> п</w:t>
      </w:r>
      <w:r w:rsidRPr="008F7F4A">
        <w:rPr>
          <w:sz w:val="28"/>
          <w:szCs w:val="28"/>
        </w:rPr>
        <w:t>остановлением Администрации муниципального образования Чук</w:t>
      </w:r>
      <w:r w:rsidR="002F688C" w:rsidRPr="008F7F4A">
        <w:rPr>
          <w:sz w:val="28"/>
          <w:szCs w:val="28"/>
        </w:rPr>
        <w:t>отский муниципальный район от 16.11.2016</w:t>
      </w:r>
      <w:r w:rsidRPr="008F7F4A">
        <w:rPr>
          <w:sz w:val="28"/>
          <w:szCs w:val="28"/>
        </w:rPr>
        <w:t xml:space="preserve"> года № </w:t>
      </w:r>
      <w:r w:rsidR="002F688C" w:rsidRPr="008F7F4A">
        <w:rPr>
          <w:sz w:val="28"/>
          <w:szCs w:val="28"/>
        </w:rPr>
        <w:t>340</w:t>
      </w:r>
      <w:r w:rsidRPr="008F7F4A">
        <w:rPr>
          <w:sz w:val="28"/>
          <w:szCs w:val="28"/>
        </w:rPr>
        <w:t xml:space="preserve"> «Об утверждении муниципальной программы «</w:t>
      </w:r>
      <w:r w:rsidR="002F688C" w:rsidRPr="008F7F4A">
        <w:rPr>
          <w:sz w:val="28"/>
          <w:szCs w:val="28"/>
        </w:rPr>
        <w:t>Развитие</w:t>
      </w:r>
      <w:r w:rsidRPr="008F7F4A">
        <w:rPr>
          <w:sz w:val="28"/>
          <w:szCs w:val="28"/>
        </w:rPr>
        <w:t xml:space="preserve"> жилищно-коммунального хозяйства в муниципальном образовании Чукот</w:t>
      </w:r>
      <w:r w:rsidR="002F688C" w:rsidRPr="008F7F4A">
        <w:rPr>
          <w:sz w:val="28"/>
          <w:szCs w:val="28"/>
        </w:rPr>
        <w:t>ский муниципальный район на 2017-2019</w:t>
      </w:r>
      <w:r w:rsidRPr="008F7F4A">
        <w:rPr>
          <w:sz w:val="28"/>
          <w:szCs w:val="28"/>
        </w:rPr>
        <w:t xml:space="preserve"> годы»</w:t>
      </w:r>
      <w:r w:rsidRPr="008F7F4A">
        <w:rPr>
          <w:spacing w:val="-7"/>
          <w:sz w:val="28"/>
          <w:szCs w:val="28"/>
        </w:rPr>
        <w:t>.</w:t>
      </w:r>
    </w:p>
    <w:p w:rsidR="001A3906" w:rsidRPr="008F7F4A" w:rsidRDefault="001A3906" w:rsidP="001A3906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>Утверждено в бюджете муниципального образования Чукот</w:t>
      </w:r>
      <w:r w:rsidR="002F688C" w:rsidRPr="008F7F4A">
        <w:rPr>
          <w:sz w:val="28"/>
          <w:szCs w:val="28"/>
        </w:rPr>
        <w:t>ский муниципальный район на 2017</w:t>
      </w:r>
      <w:r w:rsidRPr="008F7F4A">
        <w:rPr>
          <w:sz w:val="28"/>
          <w:szCs w:val="28"/>
        </w:rPr>
        <w:t xml:space="preserve"> год </w:t>
      </w:r>
      <w:r w:rsidR="00B95D1D">
        <w:rPr>
          <w:sz w:val="28"/>
          <w:szCs w:val="28"/>
        </w:rPr>
        <w:t>109 461,2</w:t>
      </w:r>
      <w:r w:rsidRPr="008F7F4A">
        <w:rPr>
          <w:sz w:val="28"/>
          <w:szCs w:val="28"/>
        </w:rPr>
        <w:t xml:space="preserve"> тыс. рублей, исполнено – </w:t>
      </w:r>
      <w:r w:rsidR="007945A2">
        <w:rPr>
          <w:sz w:val="28"/>
          <w:szCs w:val="28"/>
        </w:rPr>
        <w:t>101 291,1</w:t>
      </w:r>
      <w:r w:rsidRPr="008F7F4A">
        <w:rPr>
          <w:sz w:val="28"/>
          <w:szCs w:val="28"/>
        </w:rPr>
        <w:t xml:space="preserve">тыс. рублей, исполнение в целом составило </w:t>
      </w:r>
      <w:r w:rsidR="007945A2">
        <w:rPr>
          <w:sz w:val="28"/>
          <w:szCs w:val="28"/>
        </w:rPr>
        <w:t>92</w:t>
      </w:r>
      <w:r w:rsidR="00B95D1D">
        <w:rPr>
          <w:sz w:val="28"/>
          <w:szCs w:val="28"/>
        </w:rPr>
        <w:t>,5</w:t>
      </w:r>
      <w:r w:rsidRPr="008F7F4A">
        <w:rPr>
          <w:sz w:val="28"/>
          <w:szCs w:val="28"/>
        </w:rPr>
        <w:t xml:space="preserve">%. </w:t>
      </w:r>
    </w:p>
    <w:p w:rsidR="001A3906" w:rsidRPr="008F7F4A" w:rsidRDefault="001A3906" w:rsidP="001A3906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Подпрограмма</w:t>
      </w:r>
      <w:r w:rsidRPr="008F7F4A">
        <w:rPr>
          <w:sz w:val="28"/>
          <w:szCs w:val="28"/>
        </w:rPr>
        <w:t xml:space="preserve"> «Проведение </w:t>
      </w:r>
      <w:r w:rsidR="001361E6" w:rsidRPr="008F7F4A">
        <w:rPr>
          <w:sz w:val="28"/>
          <w:szCs w:val="28"/>
        </w:rPr>
        <w:t>ремонтов</w:t>
      </w:r>
      <w:r w:rsidRPr="008F7F4A">
        <w:rPr>
          <w:sz w:val="28"/>
          <w:szCs w:val="28"/>
        </w:rPr>
        <w:t xml:space="preserve"> </w:t>
      </w:r>
      <w:r w:rsidR="00400ED1">
        <w:rPr>
          <w:sz w:val="28"/>
          <w:szCs w:val="28"/>
        </w:rPr>
        <w:t>не</w:t>
      </w:r>
      <w:r w:rsidR="001361E6" w:rsidRPr="008F7F4A">
        <w:rPr>
          <w:sz w:val="28"/>
          <w:szCs w:val="28"/>
        </w:rPr>
        <w:t xml:space="preserve">жилых </w:t>
      </w:r>
      <w:r w:rsidR="00400ED1">
        <w:rPr>
          <w:sz w:val="28"/>
          <w:szCs w:val="28"/>
        </w:rPr>
        <w:t>помещений</w:t>
      </w:r>
      <w:r w:rsidRPr="008F7F4A">
        <w:rPr>
          <w:sz w:val="28"/>
          <w:szCs w:val="28"/>
        </w:rPr>
        <w:t xml:space="preserve"> на территории муниципального образования Чукотский муниципальный район на 201</w:t>
      </w:r>
      <w:r w:rsidR="001361E6" w:rsidRPr="008F7F4A">
        <w:rPr>
          <w:sz w:val="28"/>
          <w:szCs w:val="28"/>
        </w:rPr>
        <w:t>7-2019</w:t>
      </w:r>
      <w:r w:rsidRPr="008F7F4A">
        <w:rPr>
          <w:sz w:val="28"/>
          <w:szCs w:val="28"/>
        </w:rPr>
        <w:t xml:space="preserve"> годы» утверждено в бюджете </w:t>
      </w:r>
      <w:r w:rsidR="001361E6" w:rsidRPr="008F7F4A">
        <w:rPr>
          <w:sz w:val="28"/>
          <w:szCs w:val="28"/>
        </w:rPr>
        <w:t>500,0</w:t>
      </w:r>
      <w:r w:rsidRPr="008F7F4A">
        <w:rPr>
          <w:sz w:val="28"/>
          <w:szCs w:val="28"/>
        </w:rPr>
        <w:t xml:space="preserve"> тыс. руб., исполнено </w:t>
      </w:r>
      <w:r w:rsidR="00B95D1D">
        <w:rPr>
          <w:sz w:val="28"/>
          <w:szCs w:val="28"/>
        </w:rPr>
        <w:t>499,9</w:t>
      </w:r>
      <w:r w:rsidRPr="008F7F4A">
        <w:rPr>
          <w:sz w:val="28"/>
          <w:szCs w:val="28"/>
        </w:rPr>
        <w:t xml:space="preserve"> тыс. руб., исполнение в целом составило </w:t>
      </w:r>
      <w:r w:rsidR="00B95D1D">
        <w:rPr>
          <w:sz w:val="28"/>
          <w:szCs w:val="28"/>
        </w:rPr>
        <w:t>99,9</w:t>
      </w:r>
      <w:r w:rsidRPr="008F7F4A">
        <w:rPr>
          <w:sz w:val="28"/>
          <w:szCs w:val="28"/>
        </w:rPr>
        <w:t xml:space="preserve"> %.Расходы </w:t>
      </w:r>
      <w:r w:rsidR="001361E6" w:rsidRPr="008F7F4A">
        <w:rPr>
          <w:sz w:val="28"/>
          <w:szCs w:val="28"/>
        </w:rPr>
        <w:t xml:space="preserve">будут </w:t>
      </w:r>
      <w:r w:rsidRPr="008F7F4A">
        <w:rPr>
          <w:sz w:val="28"/>
          <w:szCs w:val="28"/>
        </w:rPr>
        <w:t xml:space="preserve">направлены на </w:t>
      </w:r>
      <w:r w:rsidR="005D7A59">
        <w:rPr>
          <w:sz w:val="28"/>
          <w:szCs w:val="28"/>
        </w:rPr>
        <w:t>проведение ремонтов объектов расположенных на территории муниципального образования Чукотский муниципальный район, не относящихся к жилищному фонду</w:t>
      </w:r>
      <w:r w:rsidRPr="008F7F4A">
        <w:rPr>
          <w:sz w:val="28"/>
          <w:szCs w:val="28"/>
        </w:rPr>
        <w:t>.</w:t>
      </w:r>
    </w:p>
    <w:p w:rsidR="001A3906" w:rsidRPr="008F7F4A" w:rsidRDefault="001A3906" w:rsidP="001A3906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Подпрограмма</w:t>
      </w:r>
      <w:r w:rsidRPr="008F7F4A">
        <w:rPr>
          <w:sz w:val="28"/>
          <w:szCs w:val="28"/>
        </w:rPr>
        <w:t xml:space="preserve"> «Поддержка организаций </w:t>
      </w:r>
      <w:r w:rsidR="001361E6" w:rsidRPr="008F7F4A">
        <w:rPr>
          <w:sz w:val="28"/>
          <w:szCs w:val="28"/>
        </w:rPr>
        <w:t>жилищно-коммунального хозяйства и специализированных служб</w:t>
      </w:r>
      <w:r w:rsidRPr="008F7F4A">
        <w:rPr>
          <w:sz w:val="28"/>
          <w:szCs w:val="28"/>
        </w:rPr>
        <w:t xml:space="preserve"> </w:t>
      </w:r>
      <w:r w:rsidR="00BF5632" w:rsidRPr="008F7F4A">
        <w:rPr>
          <w:sz w:val="28"/>
          <w:szCs w:val="28"/>
        </w:rPr>
        <w:t xml:space="preserve">на </w:t>
      </w:r>
      <w:r w:rsidR="001361E6" w:rsidRPr="008F7F4A">
        <w:rPr>
          <w:sz w:val="28"/>
          <w:szCs w:val="28"/>
        </w:rPr>
        <w:t>2017-2019</w:t>
      </w:r>
      <w:r w:rsidRPr="008F7F4A">
        <w:rPr>
          <w:sz w:val="28"/>
          <w:szCs w:val="28"/>
        </w:rPr>
        <w:t xml:space="preserve"> годы» утверждено в бюджете </w:t>
      </w:r>
      <w:r w:rsidR="00B95D1D">
        <w:rPr>
          <w:sz w:val="28"/>
          <w:szCs w:val="28"/>
        </w:rPr>
        <w:t>47 849,8</w:t>
      </w:r>
      <w:r w:rsidRPr="008F7F4A">
        <w:rPr>
          <w:sz w:val="28"/>
          <w:szCs w:val="28"/>
        </w:rPr>
        <w:t xml:space="preserve"> тыс. руб., исполнено </w:t>
      </w:r>
      <w:r w:rsidR="007945A2">
        <w:rPr>
          <w:sz w:val="28"/>
          <w:szCs w:val="28"/>
        </w:rPr>
        <w:t>44 478,8</w:t>
      </w:r>
      <w:r w:rsidRPr="008F7F4A">
        <w:rPr>
          <w:sz w:val="28"/>
          <w:szCs w:val="28"/>
        </w:rPr>
        <w:t xml:space="preserve"> тыс. руб., исполнение в целом составило </w:t>
      </w:r>
      <w:r w:rsidR="007945A2">
        <w:rPr>
          <w:sz w:val="28"/>
          <w:szCs w:val="28"/>
        </w:rPr>
        <w:t>93</w:t>
      </w:r>
      <w:r w:rsidRPr="008F7F4A">
        <w:rPr>
          <w:sz w:val="28"/>
          <w:szCs w:val="28"/>
        </w:rPr>
        <w:t>%.</w:t>
      </w:r>
    </w:p>
    <w:p w:rsidR="001A3906" w:rsidRPr="008F7F4A" w:rsidRDefault="001A3906" w:rsidP="001A3906">
      <w:pPr>
        <w:ind w:firstLine="709"/>
        <w:jc w:val="both"/>
        <w:rPr>
          <w:sz w:val="28"/>
          <w:szCs w:val="28"/>
        </w:rPr>
      </w:pPr>
      <w:r w:rsidRPr="008F7F4A">
        <w:rPr>
          <w:sz w:val="28"/>
          <w:szCs w:val="28"/>
        </w:rPr>
        <w:t xml:space="preserve">Расходы направлены на взносы на капитальный ремонт общего имущества в многоквартирных домах Чукотского муниципального района, возмещение организациям ЖКХ разницы в стоимости топлива, возмещение организациям ЖКХ  части расходов по приобретенной тепловой энергии, </w:t>
      </w:r>
      <w:r w:rsidRPr="008F7F4A">
        <w:rPr>
          <w:sz w:val="28"/>
          <w:szCs w:val="28"/>
        </w:rPr>
        <w:lastRenderedPageBreak/>
        <w:t>возмещение специализированным службам по вопросам похоронного дела стоимости услуг, содержание взлетно-посадочных площадок сельских поселений.</w:t>
      </w:r>
      <w:r w:rsidR="00C6512E">
        <w:rPr>
          <w:sz w:val="28"/>
          <w:szCs w:val="28"/>
        </w:rPr>
        <w:t xml:space="preserve"> Частичная компенсация организациям ЖКХ затрат по уплате лизинговых платежей по договорам финансовой аренды техники и оборудования. </w:t>
      </w:r>
    </w:p>
    <w:p w:rsidR="001A3906" w:rsidRPr="008F7F4A" w:rsidRDefault="001A3906" w:rsidP="001A3906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Подпрограмма</w:t>
      </w:r>
      <w:r w:rsidRPr="008F7F4A">
        <w:rPr>
          <w:sz w:val="28"/>
          <w:szCs w:val="28"/>
        </w:rPr>
        <w:t xml:space="preserve"> «Поддержка низкорентабельных бань в муниципальном образовании Чукот</w:t>
      </w:r>
      <w:r w:rsidR="000D4071" w:rsidRPr="008F7F4A">
        <w:rPr>
          <w:sz w:val="28"/>
          <w:szCs w:val="28"/>
        </w:rPr>
        <w:t>ский муниципальный район на 2017-2019</w:t>
      </w:r>
      <w:r w:rsidRPr="008F7F4A">
        <w:rPr>
          <w:sz w:val="28"/>
          <w:szCs w:val="28"/>
        </w:rPr>
        <w:t xml:space="preserve"> годы» утверждено в бюджете </w:t>
      </w:r>
      <w:r w:rsidR="000D4071" w:rsidRPr="008F7F4A">
        <w:rPr>
          <w:sz w:val="28"/>
          <w:szCs w:val="28"/>
        </w:rPr>
        <w:t>12 598,6</w:t>
      </w:r>
      <w:r w:rsidRPr="008F7F4A">
        <w:rPr>
          <w:sz w:val="28"/>
          <w:szCs w:val="28"/>
        </w:rPr>
        <w:t xml:space="preserve"> тыс. руб., исполнено  </w:t>
      </w:r>
      <w:r w:rsidR="00B95D1D">
        <w:rPr>
          <w:sz w:val="28"/>
          <w:szCs w:val="28"/>
        </w:rPr>
        <w:t>8 266,4</w:t>
      </w:r>
      <w:r w:rsidRPr="008F7F4A">
        <w:rPr>
          <w:sz w:val="28"/>
          <w:szCs w:val="28"/>
        </w:rPr>
        <w:t xml:space="preserve"> тыс. руб., исполнение в целом составило </w:t>
      </w:r>
      <w:r w:rsidR="003A6DB3">
        <w:rPr>
          <w:sz w:val="28"/>
          <w:szCs w:val="28"/>
        </w:rPr>
        <w:t>65,6</w:t>
      </w:r>
      <w:r w:rsidRPr="008F7F4A">
        <w:rPr>
          <w:sz w:val="28"/>
          <w:szCs w:val="28"/>
        </w:rPr>
        <w:t>%.</w:t>
      </w:r>
    </w:p>
    <w:p w:rsidR="001A3906" w:rsidRPr="008F7F4A" w:rsidRDefault="001A3906" w:rsidP="001A3906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>Расходы направлены на возмещение убытков связанных с предоставлением населению муниципального образования Чукотский муниципальный район услуг по помывке в низкорентабельных банях.</w:t>
      </w:r>
    </w:p>
    <w:p w:rsidR="001A3906" w:rsidRPr="008F7F4A" w:rsidRDefault="001A3906" w:rsidP="001A3906">
      <w:pPr>
        <w:pStyle w:val="a3"/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8F7F4A">
        <w:rPr>
          <w:rFonts w:ascii="Times New Roman" w:hAnsi="Times New Roman"/>
          <w:sz w:val="28"/>
          <w:szCs w:val="28"/>
        </w:rPr>
        <w:t>«Чистая вода в Чукотском муниципальном</w:t>
      </w:r>
      <w:r w:rsidRPr="008F7F4A">
        <w:rPr>
          <w:rFonts w:ascii="Times New Roman" w:hAnsi="Times New Roman"/>
          <w:b/>
          <w:sz w:val="28"/>
          <w:szCs w:val="28"/>
        </w:rPr>
        <w:t xml:space="preserve">    </w:t>
      </w:r>
      <w:r w:rsidRPr="008F7F4A">
        <w:rPr>
          <w:rFonts w:ascii="Times New Roman" w:hAnsi="Times New Roman"/>
          <w:sz w:val="28"/>
          <w:szCs w:val="28"/>
        </w:rPr>
        <w:t xml:space="preserve">районе» утверждено в бюджете </w:t>
      </w:r>
      <w:r w:rsidR="003A6DB3">
        <w:rPr>
          <w:rFonts w:ascii="Times New Roman" w:hAnsi="Times New Roman"/>
          <w:sz w:val="28"/>
          <w:szCs w:val="28"/>
        </w:rPr>
        <w:t>48 512,8</w:t>
      </w:r>
      <w:r w:rsidRPr="008F7F4A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3A6DB3" w:rsidRPr="007945A2">
        <w:rPr>
          <w:rFonts w:ascii="Times New Roman" w:hAnsi="Times New Roman"/>
          <w:sz w:val="28"/>
          <w:szCs w:val="28"/>
        </w:rPr>
        <w:t>48 046,0</w:t>
      </w:r>
      <w:r w:rsidRPr="008F7F4A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3A6DB3">
        <w:rPr>
          <w:rFonts w:ascii="Times New Roman" w:hAnsi="Times New Roman"/>
          <w:sz w:val="28"/>
          <w:szCs w:val="28"/>
        </w:rPr>
        <w:t>99,0</w:t>
      </w:r>
      <w:r w:rsidRPr="008F7F4A">
        <w:rPr>
          <w:rFonts w:ascii="Times New Roman" w:hAnsi="Times New Roman"/>
          <w:sz w:val="28"/>
          <w:szCs w:val="28"/>
        </w:rPr>
        <w:t xml:space="preserve"> %.</w:t>
      </w:r>
    </w:p>
    <w:p w:rsidR="00C6512E" w:rsidRPr="008F7F4A" w:rsidRDefault="001A3906" w:rsidP="00C6512E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8F7F4A">
        <w:rPr>
          <w:sz w:val="28"/>
          <w:szCs w:val="28"/>
        </w:rPr>
        <w:t xml:space="preserve">Расходы </w:t>
      </w:r>
      <w:r w:rsidR="00EA7839" w:rsidRPr="008F7F4A">
        <w:rPr>
          <w:sz w:val="28"/>
          <w:szCs w:val="28"/>
        </w:rPr>
        <w:t xml:space="preserve">будут </w:t>
      </w:r>
      <w:r w:rsidRPr="008F7F4A">
        <w:rPr>
          <w:sz w:val="28"/>
          <w:szCs w:val="28"/>
        </w:rPr>
        <w:t xml:space="preserve">направлены на </w:t>
      </w:r>
      <w:r w:rsidR="00EA7839" w:rsidRPr="008F7F4A">
        <w:rPr>
          <w:sz w:val="28"/>
          <w:szCs w:val="28"/>
        </w:rPr>
        <w:t xml:space="preserve">приобретение и </w:t>
      </w:r>
      <w:r w:rsidRPr="008F7F4A">
        <w:rPr>
          <w:sz w:val="28"/>
          <w:szCs w:val="28"/>
        </w:rPr>
        <w:t>установку ин</w:t>
      </w:r>
      <w:r w:rsidR="00C6512E">
        <w:rPr>
          <w:sz w:val="28"/>
          <w:szCs w:val="28"/>
        </w:rPr>
        <w:t>дивидуальных водонагревателей; изготовление и установка опреснительных станций автоматизирован</w:t>
      </w:r>
      <w:r w:rsidR="00001C29">
        <w:rPr>
          <w:sz w:val="28"/>
          <w:szCs w:val="28"/>
        </w:rPr>
        <w:t>ного типа в сельских поселениях, разработка проектной документации по объекту «Капитальный ремонт резервуаров чистой воды в сельском поселении Лаврентия», разработка проектной документации по объекту « Капитальный ремонт водосливной плотины на озере Глубокое в сельском поселении Лаврентия».</w:t>
      </w:r>
      <w:proofErr w:type="gramEnd"/>
    </w:p>
    <w:p w:rsidR="009226E1" w:rsidRPr="008F7F4A" w:rsidRDefault="005B3E2C" w:rsidP="00EA7839">
      <w:pPr>
        <w:spacing w:line="0" w:lineRule="atLeast"/>
        <w:ind w:firstLine="567"/>
        <w:jc w:val="both"/>
        <w:rPr>
          <w:sz w:val="28"/>
          <w:szCs w:val="28"/>
          <w:lang w:eastAsia="zh-CN"/>
        </w:rPr>
      </w:pPr>
      <w:r w:rsidRPr="008F7F4A">
        <w:rPr>
          <w:b/>
          <w:sz w:val="28"/>
          <w:szCs w:val="28"/>
          <w:lang w:eastAsia="zh-CN"/>
        </w:rPr>
        <w:t xml:space="preserve">3. </w:t>
      </w:r>
      <w:r w:rsidR="009226E1" w:rsidRPr="008F7F4A">
        <w:rPr>
          <w:b/>
          <w:sz w:val="28"/>
          <w:szCs w:val="28"/>
          <w:lang w:eastAsia="zh-CN"/>
        </w:rPr>
        <w:t>Муниципальная программа</w:t>
      </w:r>
      <w:r w:rsidR="009226E1" w:rsidRPr="008F7F4A">
        <w:rPr>
          <w:sz w:val="28"/>
          <w:szCs w:val="28"/>
          <w:lang w:eastAsia="zh-CN"/>
        </w:rPr>
        <w:t xml:space="preserve"> </w:t>
      </w:r>
      <w:r w:rsidR="009226E1" w:rsidRPr="008F7F4A">
        <w:rPr>
          <w:b/>
          <w:sz w:val="28"/>
          <w:szCs w:val="28"/>
          <w:lang w:eastAsia="zh-CN"/>
        </w:rPr>
        <w:t>«Развитие образования в муниципальном образовании Чукот</w:t>
      </w:r>
      <w:r w:rsidRPr="008F7F4A">
        <w:rPr>
          <w:b/>
          <w:sz w:val="28"/>
          <w:szCs w:val="28"/>
          <w:lang w:eastAsia="zh-CN"/>
        </w:rPr>
        <w:t>ский муниципальный район на 2017-2019</w:t>
      </w:r>
      <w:r w:rsidR="009226E1" w:rsidRPr="008F7F4A">
        <w:rPr>
          <w:b/>
          <w:sz w:val="28"/>
          <w:szCs w:val="28"/>
          <w:lang w:eastAsia="zh-CN"/>
        </w:rPr>
        <w:t xml:space="preserve"> годы»</w:t>
      </w:r>
      <w:r w:rsidR="009226E1" w:rsidRPr="008F7F4A">
        <w:rPr>
          <w:sz w:val="28"/>
          <w:szCs w:val="28"/>
          <w:lang w:eastAsia="zh-CN"/>
        </w:rPr>
        <w:t xml:space="preserve"> утверждена </w:t>
      </w:r>
      <w:r w:rsidRPr="008F7F4A">
        <w:rPr>
          <w:sz w:val="28"/>
          <w:szCs w:val="28"/>
        </w:rPr>
        <w:t>п</w:t>
      </w:r>
      <w:r w:rsidR="009226E1" w:rsidRPr="008F7F4A">
        <w:rPr>
          <w:sz w:val="28"/>
          <w:szCs w:val="28"/>
        </w:rPr>
        <w:t>остановлением Администрации муниципального образования Чук</w:t>
      </w:r>
      <w:r w:rsidRPr="008F7F4A">
        <w:rPr>
          <w:sz w:val="28"/>
          <w:szCs w:val="28"/>
        </w:rPr>
        <w:t>отский муниципальный район от 28.11.2016</w:t>
      </w:r>
      <w:r w:rsidR="009226E1" w:rsidRPr="008F7F4A">
        <w:rPr>
          <w:sz w:val="28"/>
          <w:szCs w:val="28"/>
        </w:rPr>
        <w:t xml:space="preserve"> года № </w:t>
      </w:r>
      <w:r w:rsidRPr="008F7F4A">
        <w:rPr>
          <w:sz w:val="28"/>
          <w:szCs w:val="28"/>
        </w:rPr>
        <w:t>357</w:t>
      </w:r>
      <w:r w:rsidR="009226E1" w:rsidRPr="008F7F4A">
        <w:rPr>
          <w:sz w:val="28"/>
          <w:szCs w:val="28"/>
        </w:rPr>
        <w:t xml:space="preserve"> «</w:t>
      </w:r>
      <w:r w:rsidR="009226E1" w:rsidRPr="008F7F4A">
        <w:rPr>
          <w:sz w:val="28"/>
          <w:szCs w:val="28"/>
          <w:lang w:eastAsia="zh-CN"/>
        </w:rPr>
        <w:t>Об утверждении муниципальной программы «Развитие образования в муниципальном образовании Чукот</w:t>
      </w:r>
      <w:r w:rsidRPr="008F7F4A">
        <w:rPr>
          <w:sz w:val="28"/>
          <w:szCs w:val="28"/>
          <w:lang w:eastAsia="zh-CN"/>
        </w:rPr>
        <w:t>ский муниципальный район на 2017-2019</w:t>
      </w:r>
      <w:r w:rsidR="009226E1" w:rsidRPr="008F7F4A">
        <w:rPr>
          <w:sz w:val="28"/>
          <w:szCs w:val="28"/>
          <w:lang w:eastAsia="zh-CN"/>
        </w:rPr>
        <w:t xml:space="preserve"> годы».</w:t>
      </w:r>
      <w:r w:rsidR="009226E1" w:rsidRPr="008F7F4A">
        <w:rPr>
          <w:sz w:val="28"/>
          <w:szCs w:val="28"/>
        </w:rPr>
        <w:t xml:space="preserve"> Утверждено в бюджете муниципального образования Чукотский муниципальный район на 201</w:t>
      </w:r>
      <w:r w:rsidRPr="008F7F4A">
        <w:rPr>
          <w:sz w:val="28"/>
          <w:szCs w:val="28"/>
        </w:rPr>
        <w:t>7</w:t>
      </w:r>
      <w:r w:rsidR="009226E1" w:rsidRPr="008F7F4A">
        <w:rPr>
          <w:sz w:val="28"/>
          <w:szCs w:val="28"/>
        </w:rPr>
        <w:t xml:space="preserve"> год – </w:t>
      </w:r>
      <w:r w:rsidR="00C52C60">
        <w:rPr>
          <w:sz w:val="28"/>
          <w:szCs w:val="28"/>
        </w:rPr>
        <w:t>605 817,5</w:t>
      </w:r>
      <w:r w:rsidR="009226E1" w:rsidRPr="008F7F4A">
        <w:rPr>
          <w:sz w:val="28"/>
          <w:szCs w:val="28"/>
        </w:rPr>
        <w:t xml:space="preserve"> тыс. рублей, исполнено – </w:t>
      </w:r>
      <w:r w:rsidR="00C52C60">
        <w:rPr>
          <w:sz w:val="28"/>
          <w:szCs w:val="28"/>
        </w:rPr>
        <w:t>578 453,3</w:t>
      </w:r>
      <w:r w:rsidR="009226E1" w:rsidRPr="008F7F4A">
        <w:rPr>
          <w:sz w:val="28"/>
          <w:szCs w:val="28"/>
        </w:rPr>
        <w:t xml:space="preserve"> тыс. рублей, исполнение в целом составило </w:t>
      </w:r>
      <w:r w:rsidR="00C52C60">
        <w:rPr>
          <w:sz w:val="28"/>
          <w:szCs w:val="28"/>
        </w:rPr>
        <w:t>95,5</w:t>
      </w:r>
      <w:r w:rsidR="00C918BA" w:rsidRPr="008F7F4A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>%</w:t>
      </w:r>
      <w:r w:rsidR="00AD19FA" w:rsidRPr="008F7F4A">
        <w:rPr>
          <w:sz w:val="28"/>
          <w:szCs w:val="28"/>
          <w:lang w:eastAsia="zh-CN"/>
        </w:rPr>
        <w:t>.</w:t>
      </w:r>
    </w:p>
    <w:p w:rsidR="00C52C60" w:rsidRDefault="00B450E8" w:rsidP="0027191E">
      <w:pPr>
        <w:numPr>
          <w:ilvl w:val="0"/>
          <w:numId w:val="3"/>
        </w:numPr>
        <w:spacing w:line="0" w:lineRule="atLeast"/>
        <w:ind w:left="0" w:firstLine="567"/>
        <w:jc w:val="both"/>
        <w:rPr>
          <w:sz w:val="28"/>
          <w:szCs w:val="28"/>
          <w:lang w:eastAsia="zh-CN"/>
        </w:rPr>
      </w:pPr>
      <w:r w:rsidRPr="008F7F4A">
        <w:rPr>
          <w:b/>
          <w:sz w:val="28"/>
          <w:szCs w:val="28"/>
        </w:rPr>
        <w:t>Подпрограмма</w:t>
      </w:r>
      <w:r w:rsidRPr="008F7F4A">
        <w:rPr>
          <w:sz w:val="28"/>
          <w:szCs w:val="28"/>
        </w:rPr>
        <w:t xml:space="preserve"> «Одаренные дети на 2017-2019 годы» утверждено в бюджете 1</w:t>
      </w:r>
      <w:r w:rsidR="0002794A">
        <w:rPr>
          <w:sz w:val="28"/>
          <w:szCs w:val="28"/>
        </w:rPr>
        <w:t> </w:t>
      </w:r>
      <w:r w:rsidRPr="008F7F4A">
        <w:rPr>
          <w:sz w:val="28"/>
          <w:szCs w:val="28"/>
        </w:rPr>
        <w:t>132</w:t>
      </w:r>
      <w:r w:rsidR="0002794A">
        <w:rPr>
          <w:sz w:val="28"/>
          <w:szCs w:val="28"/>
        </w:rPr>
        <w:t>,0</w:t>
      </w:r>
      <w:r w:rsidRPr="008F7F4A">
        <w:rPr>
          <w:sz w:val="28"/>
          <w:szCs w:val="28"/>
        </w:rPr>
        <w:t xml:space="preserve"> тыс. руб., исполнено </w:t>
      </w:r>
      <w:r w:rsidR="00165B51">
        <w:rPr>
          <w:sz w:val="28"/>
          <w:szCs w:val="28"/>
        </w:rPr>
        <w:t>1 131,9</w:t>
      </w:r>
      <w:r w:rsidR="0002794A">
        <w:rPr>
          <w:sz w:val="28"/>
          <w:szCs w:val="28"/>
        </w:rPr>
        <w:t xml:space="preserve"> </w:t>
      </w:r>
      <w:r w:rsidRPr="008F7F4A">
        <w:rPr>
          <w:sz w:val="28"/>
          <w:szCs w:val="28"/>
        </w:rPr>
        <w:t xml:space="preserve">тыс. руб., исполнение в целом составило </w:t>
      </w:r>
      <w:r w:rsidR="00165B51">
        <w:rPr>
          <w:sz w:val="28"/>
          <w:szCs w:val="28"/>
        </w:rPr>
        <w:t>100</w:t>
      </w:r>
      <w:r w:rsidRPr="008F7F4A">
        <w:rPr>
          <w:sz w:val="28"/>
          <w:szCs w:val="28"/>
        </w:rPr>
        <w:t xml:space="preserve"> %. </w:t>
      </w:r>
    </w:p>
    <w:p w:rsidR="0027191E" w:rsidRPr="008F7F4A" w:rsidRDefault="00B450E8" w:rsidP="00C52C60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8F7F4A">
        <w:rPr>
          <w:sz w:val="28"/>
          <w:szCs w:val="28"/>
        </w:rPr>
        <w:t>Расходы направлены</w:t>
      </w:r>
      <w:r w:rsidR="0027191E" w:rsidRPr="008F7F4A">
        <w:rPr>
          <w:sz w:val="28"/>
          <w:szCs w:val="28"/>
        </w:rPr>
        <w:t xml:space="preserve"> на услуги по организации сладкого стола на мероприятиях, проводимых в учреждениях образования;</w:t>
      </w:r>
      <w:r w:rsidRPr="008F7F4A">
        <w:rPr>
          <w:sz w:val="28"/>
          <w:szCs w:val="28"/>
        </w:rPr>
        <w:t xml:space="preserve"> на обеспечение проведения олимпиад и других мероприятий</w:t>
      </w:r>
      <w:r w:rsidR="0027191E" w:rsidRPr="008F7F4A">
        <w:rPr>
          <w:sz w:val="28"/>
          <w:szCs w:val="28"/>
        </w:rPr>
        <w:t>;</w:t>
      </w:r>
      <w:r w:rsidR="00932BC3">
        <w:rPr>
          <w:sz w:val="28"/>
          <w:szCs w:val="28"/>
        </w:rPr>
        <w:t xml:space="preserve"> оплата проезда участникам второго легкоатлетического забега памяти В.Р. </w:t>
      </w:r>
      <w:proofErr w:type="spellStart"/>
      <w:r w:rsidR="00932BC3">
        <w:rPr>
          <w:sz w:val="28"/>
          <w:szCs w:val="28"/>
        </w:rPr>
        <w:t>Кучкильдина</w:t>
      </w:r>
      <w:proofErr w:type="spellEnd"/>
      <w:r w:rsidR="00932BC3">
        <w:rPr>
          <w:sz w:val="28"/>
          <w:szCs w:val="28"/>
        </w:rPr>
        <w:t xml:space="preserve"> « Лаврентия-Горячие ключи »</w:t>
      </w:r>
      <w:r w:rsidRPr="008F7F4A">
        <w:rPr>
          <w:sz w:val="28"/>
          <w:szCs w:val="28"/>
        </w:rPr>
        <w:t xml:space="preserve"> оплата проезда </w:t>
      </w:r>
      <w:r w:rsidR="0027191E" w:rsidRPr="008F7F4A">
        <w:rPr>
          <w:sz w:val="28"/>
          <w:szCs w:val="28"/>
        </w:rPr>
        <w:t>команд по мини-футболу для участия в соревнованиях на Кубок Главы Чукотского муниципального района по маршруту с.</w:t>
      </w:r>
      <w:r w:rsidR="00726772">
        <w:rPr>
          <w:sz w:val="28"/>
          <w:szCs w:val="28"/>
        </w:rPr>
        <w:t xml:space="preserve"> </w:t>
      </w:r>
      <w:proofErr w:type="spellStart"/>
      <w:r w:rsidR="0027191E" w:rsidRPr="008F7F4A">
        <w:rPr>
          <w:sz w:val="28"/>
          <w:szCs w:val="28"/>
        </w:rPr>
        <w:t>Лорино</w:t>
      </w:r>
      <w:proofErr w:type="spellEnd"/>
      <w:r w:rsidR="0027191E" w:rsidRPr="008F7F4A">
        <w:rPr>
          <w:sz w:val="28"/>
          <w:szCs w:val="28"/>
        </w:rPr>
        <w:t xml:space="preserve"> - с.</w:t>
      </w:r>
      <w:r w:rsidR="00726772">
        <w:rPr>
          <w:sz w:val="28"/>
          <w:szCs w:val="28"/>
        </w:rPr>
        <w:t xml:space="preserve"> </w:t>
      </w:r>
      <w:r w:rsidR="0027191E" w:rsidRPr="008F7F4A">
        <w:rPr>
          <w:sz w:val="28"/>
          <w:szCs w:val="28"/>
        </w:rPr>
        <w:t>Лаврентия;</w:t>
      </w:r>
      <w:proofErr w:type="gramEnd"/>
      <w:r w:rsidR="0027191E" w:rsidRPr="008F7F4A">
        <w:rPr>
          <w:sz w:val="28"/>
          <w:szCs w:val="28"/>
        </w:rPr>
        <w:t xml:space="preserve"> </w:t>
      </w:r>
      <w:proofErr w:type="gramStart"/>
      <w:r w:rsidR="0027191E" w:rsidRPr="008F7F4A">
        <w:rPr>
          <w:sz w:val="28"/>
          <w:szCs w:val="28"/>
        </w:rPr>
        <w:t xml:space="preserve">поощрительные выплаты участникам танцевальной группы «Галактика», победителям и призерам военно-спортивной игры «Зарница-2017», призерам и участникам конкурса «Календарь-2017», победителям и призерам дистанционной олимпиады по родным языкам и предметам, отражающим региональную специфику, </w:t>
      </w:r>
      <w:r w:rsidR="0027191E" w:rsidRPr="008F7F4A">
        <w:rPr>
          <w:sz w:val="28"/>
          <w:szCs w:val="28"/>
        </w:rPr>
        <w:lastRenderedPageBreak/>
        <w:t>ученице за участие в конкурсе социальной рекламы антинаркотической направленности и пропаганды здорового образа жизни «спасем жизнь вместе!» и победу в номинации «Приз зрительских симпатий», победителям и призерам регионального этапа все</w:t>
      </w:r>
      <w:r w:rsidR="00355F0B">
        <w:rPr>
          <w:sz w:val="28"/>
          <w:szCs w:val="28"/>
        </w:rPr>
        <w:t>российской</w:t>
      </w:r>
      <w:proofErr w:type="gramEnd"/>
      <w:r w:rsidR="00355F0B">
        <w:rPr>
          <w:sz w:val="28"/>
          <w:szCs w:val="28"/>
        </w:rPr>
        <w:t xml:space="preserve"> олимпиады школьников, победителям школьного конкурса на изготовление и оформление лучшего тематического стенда, победителям и призерам конкурса юных чтецов «Живая классика», призерам Региональной олимпиады «Полярный совенок» по родным языкам; </w:t>
      </w:r>
      <w:proofErr w:type="gramStart"/>
      <w:r w:rsidR="00355F0B">
        <w:rPr>
          <w:sz w:val="28"/>
          <w:szCs w:val="28"/>
        </w:rPr>
        <w:t>участникам-победителям, призерам и судьям муниципального</w:t>
      </w:r>
      <w:r w:rsidR="00726772">
        <w:rPr>
          <w:sz w:val="28"/>
          <w:szCs w:val="28"/>
        </w:rPr>
        <w:t xml:space="preserve"> </w:t>
      </w:r>
      <w:r w:rsidR="00355F0B">
        <w:rPr>
          <w:sz w:val="28"/>
          <w:szCs w:val="28"/>
        </w:rPr>
        <w:t xml:space="preserve">этапа зимнего Фестиваля Всероссийских спортивных игр школьников «Президентские спортивные игры», поощрение участников Регионального конкурса десятых </w:t>
      </w:r>
      <w:proofErr w:type="spellStart"/>
      <w:r w:rsidR="00355F0B">
        <w:rPr>
          <w:sz w:val="28"/>
          <w:szCs w:val="28"/>
        </w:rPr>
        <w:t>Керковских</w:t>
      </w:r>
      <w:proofErr w:type="spellEnd"/>
      <w:r w:rsidR="00355F0B">
        <w:rPr>
          <w:sz w:val="28"/>
          <w:szCs w:val="28"/>
        </w:rPr>
        <w:t xml:space="preserve"> чтений, поощрение учащихся окончивших</w:t>
      </w:r>
      <w:r w:rsidR="00726772">
        <w:rPr>
          <w:sz w:val="28"/>
          <w:szCs w:val="28"/>
        </w:rPr>
        <w:t xml:space="preserve"> </w:t>
      </w:r>
      <w:r w:rsidR="00355F0B">
        <w:rPr>
          <w:sz w:val="28"/>
          <w:szCs w:val="28"/>
        </w:rPr>
        <w:t xml:space="preserve">2016/2017 учебный год на «хорошо» и «отлично», поощрение учащихся, авторов лучших работ Всероссийского конкурса молодежных авторских проектов, поощрение участников мониторинга </w:t>
      </w:r>
      <w:r w:rsidR="00932BC3">
        <w:rPr>
          <w:sz w:val="28"/>
          <w:szCs w:val="28"/>
        </w:rPr>
        <w:t>качества обучения родным языком, о проведении недели чукотской культуры, в связи с днем ЧАО</w:t>
      </w:r>
      <w:proofErr w:type="gramEnd"/>
      <w:r w:rsidR="00932BC3">
        <w:rPr>
          <w:sz w:val="28"/>
          <w:szCs w:val="28"/>
        </w:rPr>
        <w:t xml:space="preserve">, </w:t>
      </w:r>
      <w:proofErr w:type="gramStart"/>
      <w:r w:rsidR="00932BC3">
        <w:rPr>
          <w:sz w:val="28"/>
          <w:szCs w:val="28"/>
        </w:rPr>
        <w:t>отборочного тура регионального этапа Всероссийского конкурса сочинений</w:t>
      </w:r>
      <w:r w:rsidR="00C52C60">
        <w:rPr>
          <w:sz w:val="28"/>
          <w:szCs w:val="28"/>
        </w:rPr>
        <w:t xml:space="preserve">, школьников района по итогам муниципального конкурса «Город мастеров», награждение участников 2 легкоатлетического забега «Лаврентия – Горячие ключи», памяти В.Р. </w:t>
      </w:r>
      <w:proofErr w:type="spellStart"/>
      <w:r w:rsidR="00C52C60">
        <w:rPr>
          <w:sz w:val="28"/>
          <w:szCs w:val="28"/>
        </w:rPr>
        <w:t>Кучкильдина</w:t>
      </w:r>
      <w:proofErr w:type="spellEnd"/>
      <w:r w:rsidR="00C52C60">
        <w:rPr>
          <w:sz w:val="28"/>
          <w:szCs w:val="28"/>
        </w:rPr>
        <w:t>, по итогам шахматного турнира, посвященного Дню народного единства и согласия, учащихся по итогам творческого конкурса «Умелые руки», принимающих участие в Неделе английского языка, в целях интереса детей и подростков к изучению иностранных языков</w:t>
      </w:r>
      <w:proofErr w:type="gramEnd"/>
      <w:r w:rsidR="00C52C60">
        <w:rPr>
          <w:sz w:val="28"/>
          <w:szCs w:val="28"/>
        </w:rPr>
        <w:t xml:space="preserve"> </w:t>
      </w:r>
      <w:proofErr w:type="gramStart"/>
      <w:r w:rsidR="00C52C60">
        <w:rPr>
          <w:sz w:val="28"/>
          <w:szCs w:val="28"/>
        </w:rPr>
        <w:t>и страноведения, принимавших участие в математической викторине в рамках реализации мероприятий математической концепции, в целях интереса детей к изучению математики, учащихся, принимавших участие в Пятом заочном региональном конкурсе вокалистов</w:t>
      </w:r>
      <w:r w:rsidR="003455F7">
        <w:rPr>
          <w:sz w:val="28"/>
          <w:szCs w:val="28"/>
        </w:rPr>
        <w:t>, участвовавших в праздничном концерте, посвященного Дню народного единства и согласия, регионального этапа всероссийской олимпиады школьников, награждение победителей и призеров конкурса «Эмблема ДШИ», участвовавших в многочисленных мероприятиях интеллектуальной, творческой и спортивной направленности</w:t>
      </w:r>
      <w:proofErr w:type="gramEnd"/>
      <w:r w:rsidR="003455F7">
        <w:rPr>
          <w:sz w:val="28"/>
          <w:szCs w:val="28"/>
        </w:rPr>
        <w:t>, в мероприятиях в рамках Года экологии, в турнире по игровым видам спорта, посвященного Дню образования ЧАО, поощрительные выплаты школьникам, участвовавших в поисковых отрядах по сбору материалов о жителях района, внесших вклад в развитие Чукотского района.</w:t>
      </w:r>
    </w:p>
    <w:p w:rsidR="0029498D" w:rsidRDefault="0029498D" w:rsidP="0029498D">
      <w:pPr>
        <w:numPr>
          <w:ilvl w:val="0"/>
          <w:numId w:val="3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8F7F4A">
        <w:rPr>
          <w:b/>
          <w:sz w:val="28"/>
          <w:szCs w:val="28"/>
        </w:rPr>
        <w:t xml:space="preserve">Подпрограмма </w:t>
      </w:r>
      <w:r w:rsidRPr="008F7F4A">
        <w:rPr>
          <w:sz w:val="28"/>
          <w:szCs w:val="28"/>
        </w:rPr>
        <w:t xml:space="preserve">««Молодежная политика и организация труда, развития, отдыха и оздоровления детей и подростков на 2017-2019 годы»» утверждено в бюджете 7 514,6 тыс. руб., исполнено </w:t>
      </w:r>
      <w:r w:rsidR="004249B7">
        <w:rPr>
          <w:sz w:val="28"/>
          <w:szCs w:val="28"/>
        </w:rPr>
        <w:t>7 514,6</w:t>
      </w:r>
      <w:r w:rsidRPr="008F7F4A">
        <w:rPr>
          <w:sz w:val="28"/>
          <w:szCs w:val="28"/>
        </w:rPr>
        <w:t xml:space="preserve"> тыс. руб., исполнение в целом составило </w:t>
      </w:r>
      <w:r w:rsidR="004249B7">
        <w:rPr>
          <w:sz w:val="28"/>
          <w:szCs w:val="28"/>
        </w:rPr>
        <w:t>100</w:t>
      </w:r>
      <w:r w:rsidRPr="008F7F4A">
        <w:rPr>
          <w:sz w:val="28"/>
          <w:szCs w:val="28"/>
        </w:rPr>
        <w:t xml:space="preserve"> %. Средства направлены на организацию труда, развития, отдыха и оздоровление детей и подростков: вывоз детей и подростков муниципального образования Чукотский муниципальный район на летние каникулы в села района</w:t>
      </w:r>
      <w:proofErr w:type="gramEnd"/>
      <w:r w:rsidRPr="008F7F4A">
        <w:rPr>
          <w:sz w:val="28"/>
          <w:szCs w:val="28"/>
        </w:rPr>
        <w:t xml:space="preserve"> и в тундру к родителям и обратно: вывоз детей домой н</w:t>
      </w:r>
      <w:r w:rsidR="009A2728">
        <w:rPr>
          <w:sz w:val="28"/>
          <w:szCs w:val="28"/>
        </w:rPr>
        <w:t>а каникулы; питание детей и подростков в лагерях с дневным пребыванием в летний период.</w:t>
      </w:r>
      <w:r w:rsidRPr="008F7F4A">
        <w:rPr>
          <w:sz w:val="28"/>
          <w:szCs w:val="28"/>
        </w:rPr>
        <w:t xml:space="preserve"> </w:t>
      </w:r>
    </w:p>
    <w:p w:rsidR="007B11C0" w:rsidRDefault="007B11C0" w:rsidP="0029498D">
      <w:pPr>
        <w:numPr>
          <w:ilvl w:val="0"/>
          <w:numId w:val="3"/>
        </w:numPr>
        <w:spacing w:line="0" w:lineRule="atLeast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Подпрограмма </w:t>
      </w:r>
      <w:r w:rsidRPr="007B11C0">
        <w:rPr>
          <w:sz w:val="28"/>
          <w:szCs w:val="28"/>
        </w:rPr>
        <w:t>« Укрепление</w:t>
      </w:r>
      <w:r>
        <w:rPr>
          <w:sz w:val="28"/>
          <w:szCs w:val="28"/>
        </w:rPr>
        <w:t xml:space="preserve"> материально-технической базы и безопасности учреждений образования муниципального образования Чукотский муниципальный район на 2017-2019 годы» утверждено в бюджете 11 457,7 тыс. руб., исполнено </w:t>
      </w:r>
      <w:r w:rsidR="004249B7">
        <w:rPr>
          <w:sz w:val="28"/>
          <w:szCs w:val="28"/>
        </w:rPr>
        <w:t>11 457,6 тыс. руб., исполнение в целом составило 100 %.</w:t>
      </w:r>
    </w:p>
    <w:p w:rsidR="009A2728" w:rsidRPr="009A2728" w:rsidRDefault="009A2728" w:rsidP="009A2728">
      <w:pPr>
        <w:ind w:firstLine="709"/>
        <w:jc w:val="both"/>
        <w:rPr>
          <w:sz w:val="28"/>
          <w:szCs w:val="28"/>
        </w:rPr>
      </w:pPr>
      <w:r w:rsidRPr="009A2728">
        <w:rPr>
          <w:sz w:val="28"/>
          <w:szCs w:val="28"/>
        </w:rPr>
        <w:t>Расходы направлены на р</w:t>
      </w:r>
      <w:r>
        <w:rPr>
          <w:sz w:val="28"/>
          <w:szCs w:val="28"/>
        </w:rPr>
        <w:t>емонт спортивного зала в здании</w:t>
      </w:r>
      <w:r w:rsidRPr="009A2728">
        <w:rPr>
          <w:sz w:val="28"/>
          <w:szCs w:val="28"/>
        </w:rPr>
        <w:t xml:space="preserve"> МБОУ «Школа-интер</w:t>
      </w:r>
      <w:r>
        <w:rPr>
          <w:sz w:val="28"/>
          <w:szCs w:val="28"/>
        </w:rPr>
        <w:t xml:space="preserve">нат среднего общего образования </w:t>
      </w:r>
      <w:r w:rsidRPr="009A272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A2728">
        <w:rPr>
          <w:sz w:val="28"/>
          <w:szCs w:val="28"/>
        </w:rPr>
        <w:t>Уэлен»</w:t>
      </w:r>
    </w:p>
    <w:p w:rsidR="003E4ABC" w:rsidRPr="008F7F4A" w:rsidRDefault="003E4ABC" w:rsidP="003E4ABC">
      <w:pPr>
        <w:pStyle w:val="a3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>Подпрограмма</w:t>
      </w:r>
      <w:r w:rsidRPr="008F7F4A">
        <w:rPr>
          <w:rFonts w:ascii="Times New Roman" w:hAnsi="Times New Roman"/>
          <w:sz w:val="28"/>
          <w:szCs w:val="28"/>
        </w:rPr>
        <w:t xml:space="preserve"> «Реализация концепции модернизации российского образования на территории муниципального образования Чукотский муниципальный район на 2017-2019 годы» утверждено в бюджете 1 560,0 тыс. руб., исполнено </w:t>
      </w:r>
      <w:r w:rsidR="004249B7">
        <w:rPr>
          <w:rFonts w:ascii="Times New Roman" w:hAnsi="Times New Roman"/>
          <w:sz w:val="28"/>
          <w:szCs w:val="28"/>
        </w:rPr>
        <w:t>1 549,3</w:t>
      </w:r>
      <w:r w:rsidRPr="008F7F4A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4249B7">
        <w:rPr>
          <w:rFonts w:ascii="Times New Roman" w:hAnsi="Times New Roman"/>
          <w:sz w:val="28"/>
          <w:szCs w:val="28"/>
        </w:rPr>
        <w:t>99,0</w:t>
      </w:r>
      <w:r w:rsidRPr="008F7F4A">
        <w:rPr>
          <w:rFonts w:ascii="Times New Roman" w:hAnsi="Times New Roman"/>
          <w:sz w:val="28"/>
          <w:szCs w:val="28"/>
        </w:rPr>
        <w:t xml:space="preserve"> %. </w:t>
      </w:r>
    </w:p>
    <w:p w:rsidR="003E4ABC" w:rsidRPr="008F7F4A" w:rsidRDefault="003E4ABC" w:rsidP="003E4A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t>Расходы направлены на оплату услуг по обеспечению образовательного учр</w:t>
      </w:r>
      <w:r w:rsidR="00364931">
        <w:rPr>
          <w:rFonts w:ascii="Times New Roman" w:hAnsi="Times New Roman"/>
          <w:sz w:val="28"/>
          <w:szCs w:val="28"/>
        </w:rPr>
        <w:t xml:space="preserve">еждения доступа к сети интернет; оплата договоров гражданско-правового характера на проведение ЕГЭ и ИГА; приобретение научно-методической литературы и учебных пособий для реализации ФГОС нового поколения </w:t>
      </w:r>
      <w:r w:rsidR="004249B7">
        <w:rPr>
          <w:rFonts w:ascii="Times New Roman" w:hAnsi="Times New Roman"/>
          <w:sz w:val="28"/>
          <w:szCs w:val="28"/>
        </w:rPr>
        <w:t xml:space="preserve">для МБОУ «ЦО с. Лаврентия», МБОУ «СОШ с. </w:t>
      </w:r>
      <w:proofErr w:type="spellStart"/>
      <w:r w:rsidR="004249B7">
        <w:rPr>
          <w:rFonts w:ascii="Times New Roman" w:hAnsi="Times New Roman"/>
          <w:sz w:val="28"/>
          <w:szCs w:val="28"/>
        </w:rPr>
        <w:t>Лорино</w:t>
      </w:r>
      <w:proofErr w:type="spellEnd"/>
      <w:r w:rsidR="004249B7">
        <w:rPr>
          <w:rFonts w:ascii="Times New Roman" w:hAnsi="Times New Roman"/>
          <w:sz w:val="28"/>
          <w:szCs w:val="28"/>
        </w:rPr>
        <w:t xml:space="preserve">», МБОУ «ЦО </w:t>
      </w:r>
      <w:proofErr w:type="spellStart"/>
      <w:r w:rsidR="004249B7">
        <w:rPr>
          <w:rFonts w:ascii="Times New Roman" w:hAnsi="Times New Roman"/>
          <w:sz w:val="28"/>
          <w:szCs w:val="28"/>
        </w:rPr>
        <w:t>Нешкан</w:t>
      </w:r>
      <w:proofErr w:type="spellEnd"/>
      <w:r w:rsidR="004249B7">
        <w:rPr>
          <w:rFonts w:ascii="Times New Roman" w:hAnsi="Times New Roman"/>
          <w:sz w:val="28"/>
          <w:szCs w:val="28"/>
        </w:rPr>
        <w:t>», МБОУ ШИ с. Уэлен</w:t>
      </w:r>
      <w:r w:rsidR="00364931">
        <w:rPr>
          <w:rFonts w:ascii="Times New Roman" w:hAnsi="Times New Roman"/>
          <w:sz w:val="28"/>
          <w:szCs w:val="28"/>
        </w:rPr>
        <w:t>.</w:t>
      </w:r>
    </w:p>
    <w:p w:rsidR="009226E1" w:rsidRPr="008F7F4A" w:rsidRDefault="0027191E" w:rsidP="0027191E">
      <w:pPr>
        <w:numPr>
          <w:ilvl w:val="0"/>
          <w:numId w:val="3"/>
        </w:numPr>
        <w:spacing w:line="0" w:lineRule="atLeast"/>
        <w:ind w:left="0" w:firstLine="567"/>
        <w:jc w:val="both"/>
        <w:rPr>
          <w:sz w:val="28"/>
          <w:szCs w:val="28"/>
          <w:lang w:eastAsia="zh-CN"/>
        </w:rPr>
      </w:pPr>
      <w:r w:rsidRPr="008F7F4A">
        <w:rPr>
          <w:b/>
          <w:sz w:val="28"/>
          <w:szCs w:val="28"/>
        </w:rPr>
        <w:t xml:space="preserve"> </w:t>
      </w:r>
      <w:proofErr w:type="gramStart"/>
      <w:r w:rsidR="00370CCD" w:rsidRPr="008F7F4A">
        <w:rPr>
          <w:b/>
          <w:sz w:val="28"/>
          <w:szCs w:val="28"/>
        </w:rPr>
        <w:t>П</w:t>
      </w:r>
      <w:r w:rsidR="009226E1" w:rsidRPr="008F7F4A">
        <w:rPr>
          <w:b/>
          <w:sz w:val="28"/>
          <w:szCs w:val="28"/>
        </w:rPr>
        <w:t>одпрограмма</w:t>
      </w:r>
      <w:r w:rsidR="009226E1" w:rsidRPr="008F7F4A">
        <w:rPr>
          <w:sz w:val="28"/>
          <w:szCs w:val="28"/>
        </w:rPr>
        <w:t xml:space="preserve"> «Финансовое обеспечение  муниципального задания на оказание муниципальных услуг (выполнение работ) у</w:t>
      </w:r>
      <w:r w:rsidR="00EC73A8" w:rsidRPr="008F7F4A">
        <w:rPr>
          <w:sz w:val="28"/>
          <w:szCs w:val="28"/>
        </w:rPr>
        <w:t>чреждениями  образования на 2017-2019</w:t>
      </w:r>
      <w:r w:rsidR="009226E1" w:rsidRPr="008F7F4A">
        <w:rPr>
          <w:sz w:val="28"/>
          <w:szCs w:val="28"/>
        </w:rPr>
        <w:t xml:space="preserve"> годы» утверждено в бюджете </w:t>
      </w:r>
      <w:r w:rsidR="004249B7">
        <w:rPr>
          <w:sz w:val="28"/>
          <w:szCs w:val="28"/>
        </w:rPr>
        <w:t>584 153,2</w:t>
      </w:r>
      <w:r w:rsidR="00E3775B" w:rsidRPr="008F7F4A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 xml:space="preserve">тыс. руб., исполнено </w:t>
      </w:r>
      <w:r w:rsidR="004249B7">
        <w:rPr>
          <w:sz w:val="28"/>
          <w:szCs w:val="28"/>
        </w:rPr>
        <w:t>556 799,8</w:t>
      </w:r>
      <w:r w:rsidR="009226E1" w:rsidRPr="008F7F4A">
        <w:rPr>
          <w:sz w:val="28"/>
          <w:szCs w:val="28"/>
        </w:rPr>
        <w:t xml:space="preserve"> тыс. руб., исполнение в целом составило </w:t>
      </w:r>
      <w:r w:rsidR="004249B7">
        <w:rPr>
          <w:sz w:val="28"/>
          <w:szCs w:val="28"/>
        </w:rPr>
        <w:t>95,3</w:t>
      </w:r>
      <w:r w:rsidR="00C918BA" w:rsidRPr="008F7F4A">
        <w:rPr>
          <w:sz w:val="28"/>
          <w:szCs w:val="28"/>
        </w:rPr>
        <w:t xml:space="preserve"> </w:t>
      </w:r>
      <w:r w:rsidR="00B93EE7" w:rsidRPr="008F7F4A">
        <w:rPr>
          <w:sz w:val="28"/>
          <w:szCs w:val="28"/>
        </w:rPr>
        <w:t xml:space="preserve">%. </w:t>
      </w:r>
      <w:r w:rsidR="00B93EE7" w:rsidRPr="008F7F4A">
        <w:rPr>
          <w:sz w:val="28"/>
          <w:szCs w:val="28"/>
          <w:lang w:eastAsia="zh-CN"/>
        </w:rPr>
        <w:t>Средства направлены на</w:t>
      </w:r>
      <w:r w:rsidR="00F53035" w:rsidRPr="008F7F4A">
        <w:rPr>
          <w:sz w:val="28"/>
          <w:szCs w:val="28"/>
          <w:lang w:eastAsia="zh-CN"/>
        </w:rPr>
        <w:t xml:space="preserve"> финансовое обеспечение выполнения муниципального задания школами-детскими садами и школами (начальной, неполной средней и средней), школами-интернатами, учреждениями по внешкольной работе с детьми,  за счет средств</w:t>
      </w:r>
      <w:proofErr w:type="gramEnd"/>
      <w:r w:rsidR="00F53035" w:rsidRPr="008F7F4A">
        <w:rPr>
          <w:sz w:val="28"/>
          <w:szCs w:val="28"/>
          <w:lang w:eastAsia="zh-CN"/>
        </w:rPr>
        <w:t xml:space="preserve"> окружного и местного бюджета</w:t>
      </w:r>
      <w:r w:rsidR="00924528" w:rsidRPr="008F7F4A">
        <w:rPr>
          <w:sz w:val="28"/>
          <w:szCs w:val="28"/>
          <w:lang w:eastAsia="zh-CN"/>
        </w:rPr>
        <w:t xml:space="preserve">: </w:t>
      </w:r>
      <w:r w:rsidR="00B72116" w:rsidRPr="008F7F4A">
        <w:rPr>
          <w:sz w:val="28"/>
          <w:szCs w:val="28"/>
          <w:lang w:eastAsia="zh-CN"/>
        </w:rPr>
        <w:t xml:space="preserve">заработная плата работников МБДОУ "Детский сад "Радуга" </w:t>
      </w:r>
      <w:proofErr w:type="spellStart"/>
      <w:r w:rsidR="00B72116" w:rsidRPr="008F7F4A">
        <w:rPr>
          <w:sz w:val="28"/>
          <w:szCs w:val="28"/>
          <w:lang w:eastAsia="zh-CN"/>
        </w:rPr>
        <w:t>с</w:t>
      </w:r>
      <w:proofErr w:type="gramStart"/>
      <w:r w:rsidR="00B72116" w:rsidRPr="008F7F4A">
        <w:rPr>
          <w:sz w:val="28"/>
          <w:szCs w:val="28"/>
          <w:lang w:eastAsia="zh-CN"/>
        </w:rPr>
        <w:t>.Л</w:t>
      </w:r>
      <w:proofErr w:type="gramEnd"/>
      <w:r w:rsidR="00B72116" w:rsidRPr="008F7F4A">
        <w:rPr>
          <w:sz w:val="28"/>
          <w:szCs w:val="28"/>
          <w:lang w:eastAsia="zh-CN"/>
        </w:rPr>
        <w:t>аврентия</w:t>
      </w:r>
      <w:proofErr w:type="spellEnd"/>
      <w:r w:rsidR="00B72116" w:rsidRPr="008F7F4A">
        <w:rPr>
          <w:sz w:val="28"/>
          <w:szCs w:val="28"/>
          <w:lang w:eastAsia="zh-CN"/>
        </w:rPr>
        <w:t xml:space="preserve">", МБДОУ "Детский сад "Солнышко" </w:t>
      </w:r>
      <w:proofErr w:type="spellStart"/>
      <w:r w:rsidR="00B72116" w:rsidRPr="008F7F4A">
        <w:rPr>
          <w:sz w:val="28"/>
          <w:szCs w:val="28"/>
          <w:lang w:eastAsia="zh-CN"/>
        </w:rPr>
        <w:t>с.Лорино</w:t>
      </w:r>
      <w:proofErr w:type="spellEnd"/>
      <w:r w:rsidR="00B72116" w:rsidRPr="008F7F4A">
        <w:rPr>
          <w:sz w:val="28"/>
          <w:szCs w:val="28"/>
          <w:lang w:eastAsia="zh-CN"/>
        </w:rPr>
        <w:t>",</w:t>
      </w:r>
      <w:r w:rsidR="00F53035" w:rsidRPr="008F7F4A">
        <w:rPr>
          <w:sz w:val="28"/>
          <w:szCs w:val="28"/>
          <w:lang w:eastAsia="zh-CN"/>
        </w:rPr>
        <w:t xml:space="preserve"> МБОУ "Центр образования </w:t>
      </w:r>
      <w:proofErr w:type="spellStart"/>
      <w:r w:rsidR="00F53035" w:rsidRPr="008F7F4A">
        <w:rPr>
          <w:sz w:val="28"/>
          <w:szCs w:val="28"/>
          <w:lang w:eastAsia="zh-CN"/>
        </w:rPr>
        <w:t>с.Лаврентия</w:t>
      </w:r>
      <w:proofErr w:type="spellEnd"/>
      <w:r w:rsidR="00F53035" w:rsidRPr="008F7F4A">
        <w:rPr>
          <w:sz w:val="28"/>
          <w:szCs w:val="28"/>
          <w:lang w:eastAsia="zh-CN"/>
        </w:rPr>
        <w:t xml:space="preserve">", МБОУ "СОШ </w:t>
      </w:r>
      <w:proofErr w:type="spellStart"/>
      <w:r w:rsidR="00F53035" w:rsidRPr="008F7F4A">
        <w:rPr>
          <w:sz w:val="28"/>
          <w:szCs w:val="28"/>
          <w:lang w:eastAsia="zh-CN"/>
        </w:rPr>
        <w:t>с.Лорино</w:t>
      </w:r>
      <w:proofErr w:type="spellEnd"/>
      <w:r w:rsidR="00F53035" w:rsidRPr="008F7F4A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8F7F4A">
        <w:rPr>
          <w:sz w:val="28"/>
          <w:szCs w:val="28"/>
          <w:lang w:eastAsia="zh-CN"/>
        </w:rPr>
        <w:t>с.Нешкан</w:t>
      </w:r>
      <w:proofErr w:type="spellEnd"/>
      <w:r w:rsidR="00F53035" w:rsidRPr="008F7F4A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8F7F4A">
        <w:rPr>
          <w:sz w:val="28"/>
          <w:szCs w:val="28"/>
          <w:lang w:eastAsia="zh-CN"/>
        </w:rPr>
        <w:t>с.Инчоун</w:t>
      </w:r>
      <w:proofErr w:type="spellEnd"/>
      <w:r w:rsidR="00F53035" w:rsidRPr="008F7F4A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8F7F4A">
        <w:rPr>
          <w:sz w:val="28"/>
          <w:szCs w:val="28"/>
          <w:lang w:eastAsia="zh-CN"/>
        </w:rPr>
        <w:t>с.Энурмино</w:t>
      </w:r>
      <w:proofErr w:type="spellEnd"/>
      <w:r w:rsidR="00F53035" w:rsidRPr="008F7F4A">
        <w:rPr>
          <w:sz w:val="28"/>
          <w:szCs w:val="28"/>
          <w:lang w:eastAsia="zh-CN"/>
        </w:rPr>
        <w:t xml:space="preserve">", </w:t>
      </w:r>
      <w:r w:rsidR="00B72116" w:rsidRPr="008F7F4A">
        <w:rPr>
          <w:sz w:val="28"/>
          <w:szCs w:val="28"/>
          <w:lang w:eastAsia="zh-CN"/>
        </w:rPr>
        <w:t xml:space="preserve"> </w:t>
      </w:r>
      <w:r w:rsidR="00F53035" w:rsidRPr="008F7F4A">
        <w:rPr>
          <w:sz w:val="28"/>
          <w:szCs w:val="28"/>
          <w:lang w:eastAsia="zh-CN"/>
        </w:rPr>
        <w:t xml:space="preserve">МБОУ "Школа-интернат среднего общего образования </w:t>
      </w:r>
      <w:proofErr w:type="spellStart"/>
      <w:r w:rsidR="00F53035" w:rsidRPr="008F7F4A">
        <w:rPr>
          <w:sz w:val="28"/>
          <w:szCs w:val="28"/>
          <w:lang w:eastAsia="zh-CN"/>
        </w:rPr>
        <w:t>с.Уэлен</w:t>
      </w:r>
      <w:proofErr w:type="spellEnd"/>
      <w:r w:rsidR="00F53035" w:rsidRPr="008F7F4A">
        <w:rPr>
          <w:sz w:val="28"/>
          <w:szCs w:val="28"/>
          <w:lang w:eastAsia="zh-CN"/>
        </w:rPr>
        <w:t xml:space="preserve">", МБУ ДО "Детская школа искусств </w:t>
      </w:r>
      <w:proofErr w:type="spellStart"/>
      <w:r w:rsidR="00F53035" w:rsidRPr="008F7F4A">
        <w:rPr>
          <w:sz w:val="28"/>
          <w:szCs w:val="28"/>
          <w:lang w:eastAsia="zh-CN"/>
        </w:rPr>
        <w:t>с.Лаврентия</w:t>
      </w:r>
      <w:proofErr w:type="spellEnd"/>
      <w:r w:rsidR="00F53035" w:rsidRPr="008F7F4A">
        <w:rPr>
          <w:sz w:val="28"/>
          <w:szCs w:val="28"/>
          <w:lang w:eastAsia="zh-CN"/>
        </w:rPr>
        <w:t xml:space="preserve">", </w:t>
      </w:r>
      <w:r w:rsidR="00B72116" w:rsidRPr="008F7F4A">
        <w:rPr>
          <w:sz w:val="28"/>
          <w:szCs w:val="28"/>
          <w:lang w:eastAsia="zh-CN"/>
        </w:rPr>
        <w:t xml:space="preserve">командировки и служебные </w:t>
      </w:r>
      <w:proofErr w:type="gramStart"/>
      <w:r w:rsidR="00B72116" w:rsidRPr="008F7F4A">
        <w:rPr>
          <w:sz w:val="28"/>
          <w:szCs w:val="28"/>
          <w:lang w:eastAsia="zh-CN"/>
        </w:rPr>
        <w:t>разъезды (суточные), возмещение расходов на прохождение первичного медицинского осмотри при приеме на работу, начисления на выплаты по оплате труда, оплата услуг связи: электросвязи, междугородней, международной;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проезда в командировки и служебные разъезды;</w:t>
      </w:r>
      <w:proofErr w:type="gramEnd"/>
      <w:r w:rsidR="00B72116" w:rsidRPr="008F7F4A">
        <w:rPr>
          <w:sz w:val="28"/>
          <w:szCs w:val="28"/>
          <w:lang w:eastAsia="zh-CN"/>
        </w:rPr>
        <w:t xml:space="preserve"> оплата услуг по доставке грузов, подвозу продуктов питания, гравия, песка и др.</w:t>
      </w:r>
      <w:r w:rsidR="00EC73A8" w:rsidRPr="008F7F4A">
        <w:rPr>
          <w:sz w:val="28"/>
          <w:szCs w:val="28"/>
          <w:lang w:eastAsia="zh-CN"/>
        </w:rPr>
        <w:t xml:space="preserve"> </w:t>
      </w:r>
      <w:r w:rsidR="00B72116" w:rsidRPr="008F7F4A">
        <w:rPr>
          <w:sz w:val="28"/>
          <w:szCs w:val="28"/>
          <w:lang w:eastAsia="zh-CN"/>
        </w:rPr>
        <w:t xml:space="preserve">материалов, оплата ремонта зданий и сооружений, оборудования и инвентаря; оплата услуг по обслуживанию системы автоматической пожарной сигнализации и оповещения людей о пожаре, оплата услуг по периодическим </w:t>
      </w:r>
      <w:proofErr w:type="spellStart"/>
      <w:r w:rsidR="00B72116" w:rsidRPr="008F7F4A">
        <w:rPr>
          <w:sz w:val="28"/>
          <w:szCs w:val="28"/>
          <w:lang w:eastAsia="zh-CN"/>
        </w:rPr>
        <w:t>мед</w:t>
      </w:r>
      <w:proofErr w:type="gramStart"/>
      <w:r w:rsidR="00B72116" w:rsidRPr="008F7F4A">
        <w:rPr>
          <w:sz w:val="28"/>
          <w:szCs w:val="28"/>
          <w:lang w:eastAsia="zh-CN"/>
        </w:rPr>
        <w:t>.о</w:t>
      </w:r>
      <w:proofErr w:type="gramEnd"/>
      <w:r w:rsidR="00B72116" w:rsidRPr="008F7F4A">
        <w:rPr>
          <w:sz w:val="28"/>
          <w:szCs w:val="28"/>
          <w:lang w:eastAsia="zh-CN"/>
        </w:rPr>
        <w:t>смотрам</w:t>
      </w:r>
      <w:proofErr w:type="spellEnd"/>
      <w:r w:rsidR="00B72116" w:rsidRPr="008F7F4A">
        <w:rPr>
          <w:sz w:val="28"/>
          <w:szCs w:val="28"/>
          <w:lang w:eastAsia="zh-CN"/>
        </w:rPr>
        <w:t xml:space="preserve"> работников учреждений; по проведению профессиональной гигиенической подготовки, аттестации должностных лиц </w:t>
      </w:r>
      <w:r w:rsidR="00B72116" w:rsidRPr="008F7F4A">
        <w:rPr>
          <w:sz w:val="28"/>
          <w:szCs w:val="28"/>
          <w:lang w:eastAsia="zh-CN"/>
        </w:rPr>
        <w:lastRenderedPageBreak/>
        <w:t xml:space="preserve">и работников учреждений, приобретение оборудования и мебели, приобретение продуктов питания, приобретение канцелярских и хозяйственных товаров, </w:t>
      </w:r>
      <w:proofErr w:type="spellStart"/>
      <w:r w:rsidR="00B72116" w:rsidRPr="008F7F4A">
        <w:rPr>
          <w:sz w:val="28"/>
          <w:szCs w:val="28"/>
          <w:lang w:eastAsia="zh-CN"/>
        </w:rPr>
        <w:t>зап</w:t>
      </w:r>
      <w:proofErr w:type="gramStart"/>
      <w:r w:rsidR="00B72116" w:rsidRPr="008F7F4A">
        <w:rPr>
          <w:sz w:val="28"/>
          <w:szCs w:val="28"/>
          <w:lang w:eastAsia="zh-CN"/>
        </w:rPr>
        <w:t>.ч</w:t>
      </w:r>
      <w:proofErr w:type="gramEnd"/>
      <w:r w:rsidR="00B72116" w:rsidRPr="008F7F4A">
        <w:rPr>
          <w:sz w:val="28"/>
          <w:szCs w:val="28"/>
          <w:lang w:eastAsia="zh-CN"/>
        </w:rPr>
        <w:t>астей</w:t>
      </w:r>
      <w:proofErr w:type="spellEnd"/>
      <w:r w:rsidR="00B72116" w:rsidRPr="008F7F4A">
        <w:rPr>
          <w:sz w:val="28"/>
          <w:szCs w:val="28"/>
          <w:lang w:eastAsia="zh-CN"/>
        </w:rPr>
        <w:t xml:space="preserve"> и комплектующих, посуды и прочих расходных материалов, приобретение мягкого инвентаря и обмундирования, оплата отопления, оплата потребления 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отходов, по проведению лабораторных исследований и инс</w:t>
      </w:r>
      <w:r w:rsidR="00F53035" w:rsidRPr="008F7F4A">
        <w:rPr>
          <w:sz w:val="28"/>
          <w:szCs w:val="28"/>
          <w:lang w:eastAsia="zh-CN"/>
        </w:rPr>
        <w:t>т</w:t>
      </w:r>
      <w:r w:rsidR="00B72116" w:rsidRPr="008F7F4A">
        <w:rPr>
          <w:sz w:val="28"/>
          <w:szCs w:val="28"/>
          <w:lang w:eastAsia="zh-CN"/>
        </w:rPr>
        <w:t xml:space="preserve">рументальных измерений, налоговые платежи, оплата </w:t>
      </w:r>
      <w:proofErr w:type="spellStart"/>
      <w:r w:rsidR="00B72116" w:rsidRPr="008F7F4A">
        <w:rPr>
          <w:sz w:val="28"/>
          <w:szCs w:val="28"/>
          <w:lang w:eastAsia="zh-CN"/>
        </w:rPr>
        <w:t>гос</w:t>
      </w:r>
      <w:proofErr w:type="gramStart"/>
      <w:r w:rsidR="00B72116" w:rsidRPr="008F7F4A">
        <w:rPr>
          <w:sz w:val="28"/>
          <w:szCs w:val="28"/>
          <w:lang w:eastAsia="zh-CN"/>
        </w:rPr>
        <w:t>.п</w:t>
      </w:r>
      <w:proofErr w:type="gramEnd"/>
      <w:r w:rsidR="00B72116" w:rsidRPr="008F7F4A">
        <w:rPr>
          <w:sz w:val="28"/>
          <w:szCs w:val="28"/>
          <w:lang w:eastAsia="zh-CN"/>
        </w:rPr>
        <w:t>ошлин</w:t>
      </w:r>
      <w:proofErr w:type="spellEnd"/>
      <w:r w:rsidR="00B72116" w:rsidRPr="008F7F4A">
        <w:rPr>
          <w:sz w:val="28"/>
          <w:szCs w:val="28"/>
          <w:lang w:eastAsia="zh-CN"/>
        </w:rPr>
        <w:t>, сборов, пеней, штрафов, компенсация расходов на оплату стоимости проезда и провоза багажа к месту использования отпуска очередного и обратно</w:t>
      </w:r>
      <w:r w:rsidR="00F53035" w:rsidRPr="008F7F4A">
        <w:rPr>
          <w:sz w:val="28"/>
          <w:szCs w:val="28"/>
          <w:lang w:eastAsia="zh-CN"/>
        </w:rPr>
        <w:t>, компенсация расходов на оплату стоимости проезда и провоза багажа к месту использования отпуска  учебного и обратно, социальная поддержка от</w:t>
      </w:r>
      <w:r w:rsidR="00EB3716" w:rsidRPr="008F7F4A">
        <w:rPr>
          <w:sz w:val="28"/>
          <w:szCs w:val="28"/>
          <w:lang w:eastAsia="zh-CN"/>
        </w:rPr>
        <w:t>д</w:t>
      </w:r>
      <w:r w:rsidR="00F53035" w:rsidRPr="008F7F4A">
        <w:rPr>
          <w:sz w:val="28"/>
          <w:szCs w:val="28"/>
          <w:lang w:eastAsia="zh-CN"/>
        </w:rPr>
        <w:t>ельных категорий специалистов, работающих и проживающих в сельской местности, по оплате жилья и коммунальных услуг.</w:t>
      </w:r>
    </w:p>
    <w:p w:rsidR="009226E1" w:rsidRPr="008F7F4A" w:rsidRDefault="00B51880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4</w:t>
      </w:r>
      <w:r w:rsidR="009226E1" w:rsidRPr="008F7F4A">
        <w:rPr>
          <w:b/>
          <w:sz w:val="28"/>
          <w:szCs w:val="28"/>
        </w:rPr>
        <w:t>.</w:t>
      </w:r>
      <w:r w:rsidR="009226E1" w:rsidRPr="008F7F4A">
        <w:rPr>
          <w:sz w:val="28"/>
          <w:szCs w:val="28"/>
        </w:rPr>
        <w:t xml:space="preserve"> </w:t>
      </w:r>
      <w:r w:rsidR="009226E1" w:rsidRPr="008F7F4A">
        <w:rPr>
          <w:b/>
          <w:sz w:val="28"/>
          <w:szCs w:val="28"/>
          <w:lang w:eastAsia="zh-CN"/>
        </w:rPr>
        <w:t xml:space="preserve">Муниципальная программа </w:t>
      </w:r>
      <w:r w:rsidR="009226E1" w:rsidRPr="008F7F4A">
        <w:rPr>
          <w:b/>
          <w:sz w:val="28"/>
          <w:szCs w:val="28"/>
        </w:rPr>
        <w:t>«Развитие культуры и спорта в муниципальном образовании Чукот</w:t>
      </w:r>
      <w:r w:rsidRPr="008F7F4A">
        <w:rPr>
          <w:b/>
          <w:sz w:val="28"/>
          <w:szCs w:val="28"/>
        </w:rPr>
        <w:t>ский муниципальный район на 2017-2019</w:t>
      </w:r>
      <w:r w:rsidR="009226E1" w:rsidRPr="008F7F4A">
        <w:rPr>
          <w:b/>
          <w:sz w:val="28"/>
          <w:szCs w:val="28"/>
        </w:rPr>
        <w:t xml:space="preserve"> годы»,</w:t>
      </w:r>
      <w:r w:rsidR="009226E1" w:rsidRPr="008F7F4A">
        <w:rPr>
          <w:sz w:val="28"/>
          <w:szCs w:val="28"/>
          <w:lang w:eastAsia="zh-CN"/>
        </w:rPr>
        <w:t xml:space="preserve"> утверждена </w:t>
      </w:r>
      <w:r w:rsidRPr="008F7F4A">
        <w:rPr>
          <w:sz w:val="28"/>
          <w:szCs w:val="28"/>
        </w:rPr>
        <w:t>п</w:t>
      </w:r>
      <w:r w:rsidR="009226E1" w:rsidRPr="008F7F4A">
        <w:rPr>
          <w:sz w:val="28"/>
          <w:szCs w:val="28"/>
        </w:rPr>
        <w:t>остановлением Администрации муниципального образования Чук</w:t>
      </w:r>
      <w:r w:rsidR="00192D86" w:rsidRPr="008F7F4A">
        <w:rPr>
          <w:sz w:val="28"/>
          <w:szCs w:val="28"/>
        </w:rPr>
        <w:t>отский муниципальный район от 28.11.2016</w:t>
      </w:r>
      <w:r w:rsidR="009226E1" w:rsidRPr="008F7F4A">
        <w:rPr>
          <w:sz w:val="28"/>
          <w:szCs w:val="28"/>
        </w:rPr>
        <w:t xml:space="preserve"> года № </w:t>
      </w:r>
      <w:r w:rsidR="00192D86" w:rsidRPr="008F7F4A">
        <w:rPr>
          <w:sz w:val="28"/>
          <w:szCs w:val="28"/>
        </w:rPr>
        <w:t xml:space="preserve">358» Об утверждении муниципальной программы </w:t>
      </w:r>
      <w:r w:rsidR="009226E1" w:rsidRPr="008F7F4A">
        <w:rPr>
          <w:sz w:val="28"/>
          <w:szCs w:val="28"/>
        </w:rPr>
        <w:t xml:space="preserve"> «Развитие культуры и спорта в муниципальном образовании Чукот</w:t>
      </w:r>
      <w:r w:rsidR="00192D86" w:rsidRPr="008F7F4A">
        <w:rPr>
          <w:sz w:val="28"/>
          <w:szCs w:val="28"/>
        </w:rPr>
        <w:t>ский муниципальный район на 2017-2019</w:t>
      </w:r>
      <w:r w:rsidR="009226E1" w:rsidRPr="008F7F4A">
        <w:rPr>
          <w:sz w:val="28"/>
          <w:szCs w:val="28"/>
        </w:rPr>
        <w:t xml:space="preserve"> годы»</w:t>
      </w:r>
      <w:r w:rsidR="009226E1" w:rsidRPr="008F7F4A">
        <w:rPr>
          <w:sz w:val="28"/>
          <w:szCs w:val="28"/>
          <w:lang w:eastAsia="zh-CN"/>
        </w:rPr>
        <w:t xml:space="preserve">. </w:t>
      </w:r>
      <w:r w:rsidR="009226E1" w:rsidRPr="008F7F4A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192D86" w:rsidRPr="008F7F4A">
        <w:rPr>
          <w:sz w:val="28"/>
          <w:szCs w:val="28"/>
        </w:rPr>
        <w:t>7</w:t>
      </w:r>
      <w:r w:rsidR="009226E1" w:rsidRPr="008F7F4A">
        <w:rPr>
          <w:sz w:val="28"/>
          <w:szCs w:val="28"/>
        </w:rPr>
        <w:t xml:space="preserve"> год – </w:t>
      </w:r>
      <w:r w:rsidR="004249B7">
        <w:rPr>
          <w:sz w:val="28"/>
          <w:szCs w:val="28"/>
        </w:rPr>
        <w:t>84 454,5</w:t>
      </w:r>
      <w:r w:rsidR="009226E1" w:rsidRPr="008F7F4A">
        <w:rPr>
          <w:sz w:val="28"/>
          <w:szCs w:val="28"/>
        </w:rPr>
        <w:t xml:space="preserve"> тыс. рублей, исполнено</w:t>
      </w:r>
      <w:r w:rsidR="007E5D7F" w:rsidRPr="008F7F4A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 xml:space="preserve">– </w:t>
      </w:r>
      <w:r w:rsidR="004249B7">
        <w:rPr>
          <w:sz w:val="28"/>
          <w:szCs w:val="28"/>
        </w:rPr>
        <w:t>79 106,3</w:t>
      </w:r>
      <w:r w:rsidR="009226E1" w:rsidRPr="008F7F4A">
        <w:rPr>
          <w:sz w:val="28"/>
          <w:szCs w:val="28"/>
        </w:rPr>
        <w:t xml:space="preserve"> тыс. рублей, исполнение в целом составило </w:t>
      </w:r>
      <w:r w:rsidR="004249B7">
        <w:rPr>
          <w:sz w:val="28"/>
          <w:szCs w:val="28"/>
        </w:rPr>
        <w:t>93,6</w:t>
      </w:r>
      <w:r w:rsidR="009226E1" w:rsidRPr="008F7F4A">
        <w:rPr>
          <w:sz w:val="28"/>
          <w:szCs w:val="28"/>
        </w:rPr>
        <w:t xml:space="preserve">%. </w:t>
      </w:r>
    </w:p>
    <w:p w:rsidR="009226E1" w:rsidRPr="008F7F4A" w:rsidRDefault="00370CCD" w:rsidP="00412B01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П</w:t>
      </w:r>
      <w:r w:rsidR="009226E1" w:rsidRPr="008F7F4A">
        <w:rPr>
          <w:b/>
          <w:sz w:val="28"/>
          <w:szCs w:val="28"/>
        </w:rPr>
        <w:t>одпрограмма</w:t>
      </w:r>
      <w:r w:rsidR="009226E1" w:rsidRPr="008F7F4A">
        <w:rPr>
          <w:sz w:val="28"/>
          <w:szCs w:val="28"/>
        </w:rPr>
        <w:t xml:space="preserve"> «Культурно-массовые мероприятия в муниципальном образовании Чукот</w:t>
      </w:r>
      <w:r w:rsidR="00192D86" w:rsidRPr="008F7F4A">
        <w:rPr>
          <w:sz w:val="28"/>
          <w:szCs w:val="28"/>
        </w:rPr>
        <w:t>ский муниципальный район на 2017-2019</w:t>
      </w:r>
      <w:r w:rsidR="009226E1" w:rsidRPr="008F7F4A">
        <w:rPr>
          <w:sz w:val="28"/>
          <w:szCs w:val="28"/>
        </w:rPr>
        <w:t xml:space="preserve"> годы»  утверждено в бюджете </w:t>
      </w:r>
      <w:r w:rsidR="00192D86" w:rsidRPr="008F7F4A">
        <w:rPr>
          <w:sz w:val="28"/>
          <w:szCs w:val="28"/>
        </w:rPr>
        <w:t>889,5</w:t>
      </w:r>
      <w:r w:rsidR="009226E1" w:rsidRPr="008F7F4A">
        <w:rPr>
          <w:sz w:val="28"/>
          <w:szCs w:val="28"/>
        </w:rPr>
        <w:t xml:space="preserve"> тыс.</w:t>
      </w:r>
      <w:r w:rsidR="00320E2A" w:rsidRPr="008F7F4A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 xml:space="preserve">руб., исполнено </w:t>
      </w:r>
      <w:r w:rsidR="002D32EC">
        <w:rPr>
          <w:sz w:val="28"/>
          <w:szCs w:val="28"/>
        </w:rPr>
        <w:t>889,5</w:t>
      </w:r>
      <w:r w:rsidR="001F3562" w:rsidRPr="008F7F4A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 xml:space="preserve">тыс. руб., исполнение в целом составило </w:t>
      </w:r>
      <w:r w:rsidR="002D32EC">
        <w:rPr>
          <w:sz w:val="28"/>
          <w:szCs w:val="28"/>
        </w:rPr>
        <w:t>100</w:t>
      </w:r>
      <w:r w:rsidR="00C918BA" w:rsidRPr="008F7F4A">
        <w:rPr>
          <w:sz w:val="28"/>
          <w:szCs w:val="28"/>
        </w:rPr>
        <w:t xml:space="preserve"> </w:t>
      </w:r>
      <w:r w:rsidR="00412B01" w:rsidRPr="008F7F4A">
        <w:rPr>
          <w:sz w:val="28"/>
          <w:szCs w:val="28"/>
        </w:rPr>
        <w:t>%. С</w:t>
      </w:r>
      <w:r w:rsidR="00B93EE7" w:rsidRPr="008F7F4A">
        <w:rPr>
          <w:sz w:val="28"/>
          <w:szCs w:val="28"/>
        </w:rPr>
        <w:t xml:space="preserve">редства направлены на </w:t>
      </w:r>
      <w:r w:rsidR="00532DA9" w:rsidRPr="008F7F4A">
        <w:rPr>
          <w:sz w:val="28"/>
          <w:szCs w:val="28"/>
        </w:rPr>
        <w:t>организацию и проведение культурно-массовых мероприятий</w:t>
      </w:r>
      <w:r w:rsidR="002D40F6" w:rsidRPr="008F7F4A">
        <w:rPr>
          <w:sz w:val="28"/>
          <w:szCs w:val="28"/>
        </w:rPr>
        <w:t>;</w:t>
      </w:r>
      <w:r w:rsidR="00D453BA" w:rsidRPr="008F7F4A">
        <w:rPr>
          <w:sz w:val="28"/>
          <w:szCs w:val="28"/>
        </w:rPr>
        <w:t xml:space="preserve"> </w:t>
      </w:r>
      <w:proofErr w:type="gramStart"/>
      <w:r w:rsidR="00412B01" w:rsidRPr="008F7F4A">
        <w:rPr>
          <w:sz w:val="28"/>
          <w:szCs w:val="28"/>
        </w:rPr>
        <w:t>поощрительные выплаты участникам мероприятий</w:t>
      </w:r>
      <w:r w:rsidR="002D40F6" w:rsidRPr="008F7F4A">
        <w:rPr>
          <w:sz w:val="28"/>
          <w:szCs w:val="28"/>
        </w:rPr>
        <w:t>,</w:t>
      </w:r>
      <w:r w:rsidR="00412B01" w:rsidRPr="008F7F4A">
        <w:rPr>
          <w:sz w:val="28"/>
          <w:szCs w:val="28"/>
        </w:rPr>
        <w:t xml:space="preserve"> посвященных Дню защитника Отечества,</w:t>
      </w:r>
      <w:r w:rsidR="002D40F6" w:rsidRPr="008F7F4A">
        <w:rPr>
          <w:sz w:val="28"/>
          <w:szCs w:val="28"/>
        </w:rPr>
        <w:t xml:space="preserve"> Дню святого Валентина,</w:t>
      </w:r>
      <w:r w:rsidR="00412B01" w:rsidRPr="008F7F4A">
        <w:rPr>
          <w:sz w:val="28"/>
          <w:szCs w:val="28"/>
        </w:rPr>
        <w:t xml:space="preserve"> Международному женскому дню, Дню масленицы, победителям соревнования по вылову </w:t>
      </w:r>
      <w:r w:rsidR="002D40F6" w:rsidRPr="008F7F4A">
        <w:rPr>
          <w:sz w:val="28"/>
          <w:szCs w:val="28"/>
        </w:rPr>
        <w:t>сайки</w:t>
      </w:r>
      <w:r w:rsidR="001F3562" w:rsidRPr="008F7F4A">
        <w:rPr>
          <w:sz w:val="28"/>
          <w:szCs w:val="28"/>
        </w:rPr>
        <w:t xml:space="preserve"> "</w:t>
      </w:r>
      <w:r w:rsidR="002D40F6" w:rsidRPr="008F7F4A">
        <w:rPr>
          <w:sz w:val="28"/>
          <w:szCs w:val="28"/>
        </w:rPr>
        <w:t>Сайкин фестиваль - 2017</w:t>
      </w:r>
      <w:r w:rsidR="001F3562" w:rsidRPr="008F7F4A">
        <w:rPr>
          <w:sz w:val="28"/>
          <w:szCs w:val="28"/>
        </w:rPr>
        <w:t xml:space="preserve">", участникам и организаторам </w:t>
      </w:r>
      <w:r w:rsidR="002D40F6" w:rsidRPr="008F7F4A">
        <w:rPr>
          <w:sz w:val="28"/>
          <w:szCs w:val="28"/>
        </w:rPr>
        <w:t>мероприятия «Снежный городок» в клубе «</w:t>
      </w:r>
      <w:proofErr w:type="spellStart"/>
      <w:r w:rsidR="002D40F6" w:rsidRPr="008F7F4A">
        <w:rPr>
          <w:sz w:val="28"/>
          <w:szCs w:val="28"/>
        </w:rPr>
        <w:t>Созидариум</w:t>
      </w:r>
      <w:proofErr w:type="spellEnd"/>
      <w:r w:rsidR="002D40F6" w:rsidRPr="008F7F4A">
        <w:rPr>
          <w:sz w:val="28"/>
          <w:szCs w:val="28"/>
        </w:rPr>
        <w:t>», участникам и организаторам мероприятий, посвященных гонке на собач</w:t>
      </w:r>
      <w:r w:rsidR="003B7A4E">
        <w:rPr>
          <w:sz w:val="28"/>
          <w:szCs w:val="28"/>
        </w:rPr>
        <w:t>ьих упряжках «Надежда – 2017»,участникам и организаторам культурно-массового мероприятия на проведение открытия творческой мастерской «</w:t>
      </w:r>
      <w:proofErr w:type="spellStart"/>
      <w:r w:rsidR="003B7A4E">
        <w:rPr>
          <w:sz w:val="28"/>
          <w:szCs w:val="28"/>
        </w:rPr>
        <w:t>Культбаза</w:t>
      </w:r>
      <w:proofErr w:type="spellEnd"/>
      <w:r w:rsidR="003B7A4E">
        <w:rPr>
          <w:sz w:val="28"/>
          <w:szCs w:val="28"/>
        </w:rPr>
        <w:t>», участникам и организаторам культурно-массового мероприятия</w:t>
      </w:r>
      <w:proofErr w:type="gramEnd"/>
      <w:r w:rsidR="003B7A4E">
        <w:rPr>
          <w:sz w:val="28"/>
          <w:szCs w:val="28"/>
        </w:rPr>
        <w:t xml:space="preserve"> «</w:t>
      </w:r>
      <w:proofErr w:type="spellStart"/>
      <w:proofErr w:type="gramStart"/>
      <w:r w:rsidR="003B7A4E">
        <w:rPr>
          <w:sz w:val="28"/>
          <w:szCs w:val="28"/>
        </w:rPr>
        <w:t>Корюшкин</w:t>
      </w:r>
      <w:proofErr w:type="spellEnd"/>
      <w:r w:rsidR="003B7A4E">
        <w:rPr>
          <w:sz w:val="28"/>
          <w:szCs w:val="28"/>
        </w:rPr>
        <w:t xml:space="preserve"> фестиваль», участникам и организаторам культурно-массового мероприятия, посвященного Дню весны и труда, посвященного Дню Победы,</w:t>
      </w:r>
      <w:r w:rsidR="003B7A4E" w:rsidRPr="003B7A4E">
        <w:rPr>
          <w:sz w:val="28"/>
          <w:szCs w:val="28"/>
        </w:rPr>
        <w:t xml:space="preserve"> </w:t>
      </w:r>
      <w:r w:rsidR="003B7A4E">
        <w:rPr>
          <w:sz w:val="28"/>
          <w:szCs w:val="28"/>
        </w:rPr>
        <w:t>посвященного Дню защиты детей, Дню независимости России, Дню молодежи 2017 года,</w:t>
      </w:r>
      <w:r w:rsidR="003B7A4E" w:rsidRPr="003B7A4E">
        <w:rPr>
          <w:sz w:val="28"/>
          <w:szCs w:val="28"/>
        </w:rPr>
        <w:t xml:space="preserve"> </w:t>
      </w:r>
      <w:r w:rsidR="003B7A4E">
        <w:rPr>
          <w:sz w:val="28"/>
          <w:szCs w:val="28"/>
        </w:rPr>
        <w:t>участникам</w:t>
      </w:r>
      <w:r w:rsidR="003B7A4E" w:rsidRPr="003B7A4E">
        <w:rPr>
          <w:sz w:val="28"/>
          <w:szCs w:val="28"/>
        </w:rPr>
        <w:t xml:space="preserve"> </w:t>
      </w:r>
      <w:r w:rsidR="003B7A4E">
        <w:rPr>
          <w:sz w:val="28"/>
          <w:szCs w:val="28"/>
        </w:rPr>
        <w:t xml:space="preserve">и организаторам культурно-массового мероприятий для проведения </w:t>
      </w:r>
      <w:proofErr w:type="spellStart"/>
      <w:r w:rsidR="003B7A4E">
        <w:rPr>
          <w:sz w:val="28"/>
          <w:szCs w:val="28"/>
        </w:rPr>
        <w:t>квеста</w:t>
      </w:r>
      <w:proofErr w:type="spellEnd"/>
      <w:r w:rsidR="003B7A4E">
        <w:rPr>
          <w:sz w:val="28"/>
          <w:szCs w:val="28"/>
        </w:rPr>
        <w:t xml:space="preserve"> в творческой мастерской «</w:t>
      </w:r>
      <w:proofErr w:type="spellStart"/>
      <w:r w:rsidR="003B7A4E">
        <w:rPr>
          <w:sz w:val="28"/>
          <w:szCs w:val="28"/>
        </w:rPr>
        <w:t>Культбаза</w:t>
      </w:r>
      <w:proofErr w:type="spellEnd"/>
      <w:r w:rsidR="003B7A4E">
        <w:rPr>
          <w:sz w:val="28"/>
          <w:szCs w:val="28"/>
        </w:rPr>
        <w:t>», посвященному последнему звонку,</w:t>
      </w:r>
      <w:r w:rsidR="003B7A4E" w:rsidRPr="003B7A4E">
        <w:rPr>
          <w:sz w:val="28"/>
          <w:szCs w:val="28"/>
        </w:rPr>
        <w:t xml:space="preserve"> </w:t>
      </w:r>
      <w:r w:rsidR="003B7A4E">
        <w:rPr>
          <w:sz w:val="28"/>
          <w:szCs w:val="28"/>
        </w:rPr>
        <w:t>участникам</w:t>
      </w:r>
      <w:r w:rsidR="003B7A4E" w:rsidRPr="003B7A4E">
        <w:rPr>
          <w:sz w:val="28"/>
          <w:szCs w:val="28"/>
        </w:rPr>
        <w:t xml:space="preserve"> </w:t>
      </w:r>
      <w:r w:rsidR="003B7A4E">
        <w:rPr>
          <w:sz w:val="28"/>
          <w:szCs w:val="28"/>
        </w:rPr>
        <w:t>и организаторам культурно-массовых мероприятий посвященных Дню села, кита, малочисленных коренных народов мира,</w:t>
      </w:r>
      <w:r w:rsidR="00AF554C">
        <w:rPr>
          <w:sz w:val="28"/>
          <w:szCs w:val="28"/>
        </w:rPr>
        <w:t xml:space="preserve"> </w:t>
      </w:r>
      <w:r w:rsidR="003B7A4E">
        <w:rPr>
          <w:sz w:val="28"/>
          <w:szCs w:val="28"/>
        </w:rPr>
        <w:t xml:space="preserve">празднику морского </w:t>
      </w:r>
      <w:r w:rsidR="003B7A4E">
        <w:rPr>
          <w:sz w:val="28"/>
          <w:szCs w:val="28"/>
        </w:rPr>
        <w:lastRenderedPageBreak/>
        <w:t xml:space="preserve">охотника, дню села </w:t>
      </w:r>
      <w:proofErr w:type="spellStart"/>
      <w:r w:rsidR="003B7A4E">
        <w:rPr>
          <w:sz w:val="28"/>
          <w:szCs w:val="28"/>
        </w:rPr>
        <w:t>Инчоун</w:t>
      </w:r>
      <w:proofErr w:type="spellEnd"/>
      <w:proofErr w:type="gramEnd"/>
      <w:r w:rsidR="003B7A4E">
        <w:rPr>
          <w:sz w:val="28"/>
          <w:szCs w:val="28"/>
        </w:rPr>
        <w:t>, участникам</w:t>
      </w:r>
      <w:r w:rsidR="003B7A4E" w:rsidRPr="003B7A4E">
        <w:rPr>
          <w:sz w:val="28"/>
          <w:szCs w:val="28"/>
        </w:rPr>
        <w:t xml:space="preserve"> </w:t>
      </w:r>
      <w:r w:rsidR="003B7A4E">
        <w:rPr>
          <w:sz w:val="28"/>
          <w:szCs w:val="28"/>
        </w:rPr>
        <w:t>и организаторам культурно-массовых мероприятий посвященных фестивалю морских охотников «Берингия-2017»,Дню рыбака, Дню знаний, Дню села</w:t>
      </w:r>
      <w:r w:rsidR="002D32EC">
        <w:rPr>
          <w:sz w:val="28"/>
          <w:szCs w:val="28"/>
        </w:rPr>
        <w:t>, Дню матери, Дню добра и уважения, Новому году и Рождеству</w:t>
      </w:r>
      <w:r w:rsidR="003B7A4E">
        <w:rPr>
          <w:sz w:val="28"/>
          <w:szCs w:val="28"/>
        </w:rPr>
        <w:t>.</w:t>
      </w:r>
    </w:p>
    <w:p w:rsidR="009226E1" w:rsidRPr="008F7F4A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П</w:t>
      </w:r>
      <w:r w:rsidR="009226E1" w:rsidRPr="008F7F4A">
        <w:rPr>
          <w:b/>
          <w:sz w:val="28"/>
          <w:szCs w:val="28"/>
        </w:rPr>
        <w:t>одпрограмма</w:t>
      </w:r>
      <w:r w:rsidR="009226E1" w:rsidRPr="008F7F4A">
        <w:rPr>
          <w:sz w:val="28"/>
          <w:szCs w:val="28"/>
        </w:rPr>
        <w:t xml:space="preserve"> «Укрепление материально-технической б</w:t>
      </w:r>
      <w:r w:rsidR="00F8688A" w:rsidRPr="008F7F4A">
        <w:rPr>
          <w:sz w:val="28"/>
          <w:szCs w:val="28"/>
        </w:rPr>
        <w:t>азы  учреждений культуры на 2017-2019</w:t>
      </w:r>
      <w:r w:rsidR="009226E1" w:rsidRPr="008F7F4A">
        <w:rPr>
          <w:sz w:val="28"/>
          <w:szCs w:val="28"/>
        </w:rPr>
        <w:t xml:space="preserve"> годы»  утверждено в бюджете </w:t>
      </w:r>
      <w:r w:rsidR="00532DA9" w:rsidRPr="008F7F4A">
        <w:rPr>
          <w:sz w:val="28"/>
          <w:szCs w:val="28"/>
        </w:rPr>
        <w:t>87,0</w:t>
      </w:r>
      <w:r w:rsidR="009226E1" w:rsidRPr="008F7F4A">
        <w:rPr>
          <w:sz w:val="28"/>
          <w:szCs w:val="28"/>
        </w:rPr>
        <w:t xml:space="preserve"> тыс. руб., исполнено </w:t>
      </w:r>
      <w:r w:rsidR="00CE3BAC">
        <w:rPr>
          <w:sz w:val="28"/>
          <w:szCs w:val="28"/>
        </w:rPr>
        <w:t>87,0</w:t>
      </w:r>
      <w:r w:rsidR="009226E1" w:rsidRPr="008F7F4A">
        <w:rPr>
          <w:sz w:val="28"/>
          <w:szCs w:val="28"/>
        </w:rPr>
        <w:t xml:space="preserve"> </w:t>
      </w:r>
      <w:r w:rsidR="00AE4F46" w:rsidRPr="008F7F4A">
        <w:rPr>
          <w:sz w:val="28"/>
          <w:szCs w:val="28"/>
        </w:rPr>
        <w:t xml:space="preserve">тыс. </w:t>
      </w:r>
      <w:r w:rsidR="009226E1" w:rsidRPr="008F7F4A">
        <w:rPr>
          <w:sz w:val="28"/>
          <w:szCs w:val="28"/>
        </w:rPr>
        <w:t xml:space="preserve">руб., исполнение в целом составило </w:t>
      </w:r>
      <w:r w:rsidR="00CE3BAC">
        <w:rPr>
          <w:sz w:val="28"/>
          <w:szCs w:val="28"/>
        </w:rPr>
        <w:t>10</w:t>
      </w:r>
      <w:r w:rsidR="00F8688A" w:rsidRPr="008F7F4A">
        <w:rPr>
          <w:sz w:val="28"/>
          <w:szCs w:val="28"/>
        </w:rPr>
        <w:t>0</w:t>
      </w:r>
      <w:r w:rsidR="00C918BA" w:rsidRPr="008F7F4A">
        <w:rPr>
          <w:sz w:val="28"/>
          <w:szCs w:val="28"/>
        </w:rPr>
        <w:t xml:space="preserve"> </w:t>
      </w:r>
      <w:r w:rsidR="00412B01" w:rsidRPr="008F7F4A">
        <w:rPr>
          <w:sz w:val="28"/>
          <w:szCs w:val="28"/>
        </w:rPr>
        <w:t>%.</w:t>
      </w:r>
      <w:r w:rsidR="00064C24" w:rsidRPr="008F7F4A">
        <w:rPr>
          <w:sz w:val="28"/>
          <w:szCs w:val="28"/>
        </w:rPr>
        <w:t>Расходы</w:t>
      </w:r>
      <w:r w:rsidR="00F8688A" w:rsidRPr="008F7F4A">
        <w:rPr>
          <w:sz w:val="28"/>
          <w:szCs w:val="28"/>
        </w:rPr>
        <w:t xml:space="preserve"> будут</w:t>
      </w:r>
      <w:r w:rsidR="00064C24" w:rsidRPr="008F7F4A">
        <w:rPr>
          <w:sz w:val="28"/>
          <w:szCs w:val="28"/>
        </w:rPr>
        <w:t xml:space="preserve"> направлены </w:t>
      </w:r>
      <w:r w:rsidR="00F8688A" w:rsidRPr="008F7F4A">
        <w:rPr>
          <w:sz w:val="28"/>
          <w:szCs w:val="28"/>
        </w:rPr>
        <w:t>на</w:t>
      </w:r>
      <w:r w:rsidR="00064C24" w:rsidRPr="008F7F4A">
        <w:rPr>
          <w:sz w:val="28"/>
          <w:szCs w:val="28"/>
        </w:rPr>
        <w:t xml:space="preserve"> приобретения книжной продукции для пополнения и обновления фонда библиотеки.</w:t>
      </w:r>
    </w:p>
    <w:p w:rsidR="009226E1" w:rsidRPr="008F7F4A" w:rsidRDefault="00370CCD" w:rsidP="00412B01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8F7F4A">
        <w:rPr>
          <w:b/>
          <w:sz w:val="28"/>
          <w:szCs w:val="28"/>
        </w:rPr>
        <w:t>П</w:t>
      </w:r>
      <w:r w:rsidR="009226E1" w:rsidRPr="008F7F4A">
        <w:rPr>
          <w:b/>
          <w:sz w:val="28"/>
          <w:szCs w:val="28"/>
        </w:rPr>
        <w:t>одпрограмма</w:t>
      </w:r>
      <w:r w:rsidR="009226E1" w:rsidRPr="008F7F4A">
        <w:rPr>
          <w:sz w:val="28"/>
          <w:szCs w:val="28"/>
        </w:rPr>
        <w:t xml:space="preserve"> «Финансовое обеспечение выполнения муниципального задания на оказание муниципальных услуг (выполнение работ</w:t>
      </w:r>
      <w:r w:rsidR="00373AA9" w:rsidRPr="008F7F4A">
        <w:rPr>
          <w:sz w:val="28"/>
          <w:szCs w:val="28"/>
        </w:rPr>
        <w:t>)  учреждениями культуры на 2017</w:t>
      </w:r>
      <w:r w:rsidR="009226E1" w:rsidRPr="008F7F4A">
        <w:rPr>
          <w:sz w:val="28"/>
          <w:szCs w:val="28"/>
        </w:rPr>
        <w:t>-</w:t>
      </w:r>
      <w:r w:rsidR="00373AA9" w:rsidRPr="008F7F4A">
        <w:rPr>
          <w:sz w:val="28"/>
          <w:szCs w:val="28"/>
        </w:rPr>
        <w:t>2019</w:t>
      </w:r>
      <w:r w:rsidR="009226E1" w:rsidRPr="008F7F4A">
        <w:rPr>
          <w:sz w:val="28"/>
          <w:szCs w:val="28"/>
        </w:rPr>
        <w:t xml:space="preserve"> годы»  утверждено в бюджете </w:t>
      </w:r>
      <w:r w:rsidR="002D32EC">
        <w:rPr>
          <w:sz w:val="28"/>
          <w:szCs w:val="28"/>
        </w:rPr>
        <w:t>81 011,6</w:t>
      </w:r>
      <w:r w:rsidR="009226E1" w:rsidRPr="008F7F4A">
        <w:rPr>
          <w:sz w:val="28"/>
          <w:szCs w:val="28"/>
        </w:rPr>
        <w:t xml:space="preserve"> тыс. руб., исполнено </w:t>
      </w:r>
      <w:r w:rsidR="002D32EC">
        <w:rPr>
          <w:sz w:val="28"/>
          <w:szCs w:val="28"/>
        </w:rPr>
        <w:t>75 663,5</w:t>
      </w:r>
      <w:r w:rsidR="00F1597D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 xml:space="preserve">тыс. руб., исполнение в целом составило </w:t>
      </w:r>
      <w:r w:rsidR="002D32EC">
        <w:rPr>
          <w:sz w:val="28"/>
          <w:szCs w:val="28"/>
        </w:rPr>
        <w:t>93,4</w:t>
      </w:r>
      <w:r w:rsidR="00C918BA" w:rsidRPr="008F7F4A">
        <w:rPr>
          <w:sz w:val="28"/>
          <w:szCs w:val="28"/>
        </w:rPr>
        <w:t xml:space="preserve"> </w:t>
      </w:r>
      <w:r w:rsidR="00901C8B" w:rsidRPr="008F7F4A">
        <w:rPr>
          <w:sz w:val="28"/>
          <w:szCs w:val="28"/>
        </w:rPr>
        <w:t>%. С</w:t>
      </w:r>
      <w:r w:rsidR="009226E1" w:rsidRPr="008F7F4A">
        <w:rPr>
          <w:sz w:val="28"/>
          <w:szCs w:val="28"/>
        </w:rPr>
        <w:t>редства направлены на</w:t>
      </w:r>
      <w:r w:rsidR="00C0783F" w:rsidRPr="008F7F4A">
        <w:rPr>
          <w:sz w:val="28"/>
          <w:szCs w:val="28"/>
        </w:rPr>
        <w:t xml:space="preserve"> </w:t>
      </w:r>
      <w:r w:rsidR="008F0C1B" w:rsidRPr="008F7F4A">
        <w:rPr>
          <w:sz w:val="28"/>
          <w:szCs w:val="28"/>
        </w:rPr>
        <w:t>финансовое обеспечение выполнения муниципального задания культурно-досуговыми учреждениями</w:t>
      </w:r>
      <w:r w:rsidR="00D453BA" w:rsidRPr="008F7F4A">
        <w:rPr>
          <w:sz w:val="28"/>
          <w:szCs w:val="28"/>
        </w:rPr>
        <w:t>:</w:t>
      </w:r>
      <w:r w:rsidR="00901C8B" w:rsidRPr="008F7F4A">
        <w:rPr>
          <w:sz w:val="28"/>
          <w:szCs w:val="28"/>
        </w:rPr>
        <w:t xml:space="preserve"> заработная плата работников МБУК "Центр культуры Чукотского муниципального района", начисления на выплаты по оплате труда, оплата</w:t>
      </w:r>
      <w:proofErr w:type="gramEnd"/>
      <w:r w:rsidR="00901C8B" w:rsidRPr="008F7F4A">
        <w:rPr>
          <w:sz w:val="28"/>
          <w:szCs w:val="28"/>
        </w:rPr>
        <w:t xml:space="preserve"> </w:t>
      </w:r>
      <w:proofErr w:type="gramStart"/>
      <w:r w:rsidR="00901C8B" w:rsidRPr="008F7F4A">
        <w:rPr>
          <w:sz w:val="28"/>
          <w:szCs w:val="28"/>
        </w:rPr>
        <w:t>услуг связи: электросвязи, междугородней, международной, интернет;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отопления, оплата потребления 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отходов;</w:t>
      </w:r>
      <w:proofErr w:type="gramEnd"/>
      <w:r w:rsidR="00901C8B" w:rsidRPr="008F7F4A">
        <w:rPr>
          <w:sz w:val="28"/>
          <w:szCs w:val="28"/>
        </w:rPr>
        <w:t xml:space="preserve"> по оказанию услуг по уборке помещений домов культуры; оплата ремонта зданий и сооружений, оборудования и инвентаря, оплата услуг по информационному и программному обеспечению, по проведению дискотек в </w:t>
      </w:r>
      <w:proofErr w:type="spellStart"/>
      <w:r w:rsidR="00901C8B" w:rsidRPr="008F7F4A">
        <w:rPr>
          <w:sz w:val="28"/>
          <w:szCs w:val="28"/>
        </w:rPr>
        <w:t>с</w:t>
      </w:r>
      <w:proofErr w:type="gramStart"/>
      <w:r w:rsidR="00901C8B" w:rsidRPr="008F7F4A">
        <w:rPr>
          <w:sz w:val="28"/>
          <w:szCs w:val="28"/>
        </w:rPr>
        <w:t>.Л</w:t>
      </w:r>
      <w:proofErr w:type="gramEnd"/>
      <w:r w:rsidR="00901C8B" w:rsidRPr="008F7F4A">
        <w:rPr>
          <w:sz w:val="28"/>
          <w:szCs w:val="28"/>
        </w:rPr>
        <w:t>аврентия</w:t>
      </w:r>
      <w:proofErr w:type="spellEnd"/>
      <w:r w:rsidR="00901C8B" w:rsidRPr="008F7F4A">
        <w:rPr>
          <w:sz w:val="28"/>
          <w:szCs w:val="28"/>
        </w:rPr>
        <w:t xml:space="preserve"> и </w:t>
      </w:r>
      <w:proofErr w:type="spellStart"/>
      <w:r w:rsidR="00901C8B" w:rsidRPr="008F7F4A">
        <w:rPr>
          <w:sz w:val="28"/>
          <w:szCs w:val="28"/>
        </w:rPr>
        <w:t>с.Лорино</w:t>
      </w:r>
      <w:proofErr w:type="spellEnd"/>
      <w:r w:rsidR="00901C8B" w:rsidRPr="008F7F4A">
        <w:rPr>
          <w:sz w:val="28"/>
          <w:szCs w:val="28"/>
        </w:rPr>
        <w:t xml:space="preserve">, по </w:t>
      </w:r>
      <w:proofErr w:type="spellStart"/>
      <w:r w:rsidR="00901C8B" w:rsidRPr="008F7F4A">
        <w:rPr>
          <w:sz w:val="28"/>
          <w:szCs w:val="28"/>
        </w:rPr>
        <w:t>предрейсовым</w:t>
      </w:r>
      <w:proofErr w:type="spellEnd"/>
      <w:r w:rsidR="00901C8B" w:rsidRPr="008F7F4A">
        <w:rPr>
          <w:sz w:val="28"/>
          <w:szCs w:val="28"/>
        </w:rPr>
        <w:t xml:space="preserve"> и </w:t>
      </w:r>
      <w:proofErr w:type="spellStart"/>
      <w:r w:rsidR="00901C8B" w:rsidRPr="008F7F4A">
        <w:rPr>
          <w:sz w:val="28"/>
          <w:szCs w:val="28"/>
        </w:rPr>
        <w:t>послерейсовым</w:t>
      </w:r>
      <w:proofErr w:type="spellEnd"/>
      <w:r w:rsidR="00901C8B" w:rsidRPr="008F7F4A">
        <w:rPr>
          <w:sz w:val="28"/>
          <w:szCs w:val="28"/>
        </w:rPr>
        <w:t xml:space="preserve"> осмотрам водителя, налоговые платежи, оплата </w:t>
      </w:r>
      <w:proofErr w:type="spellStart"/>
      <w:r w:rsidR="00901C8B" w:rsidRPr="008F7F4A">
        <w:rPr>
          <w:sz w:val="28"/>
          <w:szCs w:val="28"/>
        </w:rPr>
        <w:t>гос.пошлин</w:t>
      </w:r>
      <w:proofErr w:type="spellEnd"/>
      <w:r w:rsidR="00901C8B" w:rsidRPr="008F7F4A">
        <w:rPr>
          <w:sz w:val="28"/>
          <w:szCs w:val="28"/>
        </w:rPr>
        <w:t xml:space="preserve">, сборов, пеней, штрафов, приобретение канцелярских и хозяйственных товаров, </w:t>
      </w:r>
      <w:proofErr w:type="spellStart"/>
      <w:r w:rsidR="00901C8B" w:rsidRPr="008F7F4A">
        <w:rPr>
          <w:sz w:val="28"/>
          <w:szCs w:val="28"/>
        </w:rPr>
        <w:t>зап.частей</w:t>
      </w:r>
      <w:proofErr w:type="spellEnd"/>
      <w:r w:rsidR="00901C8B" w:rsidRPr="008F7F4A">
        <w:rPr>
          <w:sz w:val="28"/>
          <w:szCs w:val="28"/>
        </w:rPr>
        <w:t xml:space="preserve"> и комплектующих, прочих расходных материалов, компенсация расходов на оплату стоимости проезда и провоза багажа к месту использования отпуска очередного и обратно, </w:t>
      </w:r>
      <w:r w:rsidR="00412B01" w:rsidRPr="008F7F4A">
        <w:rPr>
          <w:sz w:val="28"/>
          <w:szCs w:val="28"/>
        </w:rPr>
        <w:t>социальная поддержка отельных категорий специалистов, работающих и проживающих в сельской местности, по оплате жилья и коммунальных услуг</w:t>
      </w:r>
      <w:r w:rsidR="00AF2E42" w:rsidRPr="008F7F4A">
        <w:rPr>
          <w:sz w:val="28"/>
          <w:szCs w:val="28"/>
        </w:rPr>
        <w:t>.</w:t>
      </w:r>
    </w:p>
    <w:p w:rsidR="00045409" w:rsidRPr="00A75BE9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8F7F4A">
        <w:rPr>
          <w:b/>
          <w:sz w:val="28"/>
          <w:szCs w:val="28"/>
        </w:rPr>
        <w:t>П</w:t>
      </w:r>
      <w:r w:rsidR="009226E1" w:rsidRPr="008F7F4A">
        <w:rPr>
          <w:b/>
          <w:sz w:val="28"/>
          <w:szCs w:val="28"/>
        </w:rPr>
        <w:t>одпрограмма</w:t>
      </w:r>
      <w:r w:rsidR="009226E1" w:rsidRPr="008F7F4A">
        <w:rPr>
          <w:sz w:val="28"/>
          <w:szCs w:val="28"/>
        </w:rPr>
        <w:t xml:space="preserve"> «Развитие спорта в муниципальном образовании Чукот</w:t>
      </w:r>
      <w:r w:rsidR="00373AA9" w:rsidRPr="008F7F4A">
        <w:rPr>
          <w:sz w:val="28"/>
          <w:szCs w:val="28"/>
        </w:rPr>
        <w:t>ский муниципальный район на 2017-2019</w:t>
      </w:r>
      <w:r w:rsidR="009226E1" w:rsidRPr="008F7F4A">
        <w:rPr>
          <w:sz w:val="28"/>
          <w:szCs w:val="28"/>
        </w:rPr>
        <w:t xml:space="preserve"> годы»  утверждено в бюджете </w:t>
      </w:r>
      <w:r w:rsidR="00373AA9" w:rsidRPr="008F7F4A">
        <w:rPr>
          <w:sz w:val="28"/>
          <w:szCs w:val="28"/>
        </w:rPr>
        <w:t>2 156,4</w:t>
      </w:r>
      <w:r w:rsidR="009226E1" w:rsidRPr="008F7F4A">
        <w:rPr>
          <w:sz w:val="28"/>
          <w:szCs w:val="28"/>
        </w:rPr>
        <w:t xml:space="preserve"> тыс.</w:t>
      </w:r>
      <w:r w:rsidR="00606F55" w:rsidRPr="008F7F4A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 xml:space="preserve">руб., исполнено </w:t>
      </w:r>
      <w:r w:rsidR="002D32EC">
        <w:rPr>
          <w:sz w:val="28"/>
          <w:szCs w:val="28"/>
        </w:rPr>
        <w:t>2 156,4</w:t>
      </w:r>
      <w:r w:rsidR="009226E1" w:rsidRPr="008F7F4A">
        <w:rPr>
          <w:sz w:val="28"/>
          <w:szCs w:val="28"/>
        </w:rPr>
        <w:t xml:space="preserve"> тыс. руб., исполнение в целом составило </w:t>
      </w:r>
      <w:r w:rsidR="002D32EC">
        <w:rPr>
          <w:sz w:val="28"/>
          <w:szCs w:val="28"/>
        </w:rPr>
        <w:t>100</w:t>
      </w:r>
      <w:r w:rsidR="008F0C1B" w:rsidRPr="008F7F4A">
        <w:rPr>
          <w:sz w:val="28"/>
          <w:szCs w:val="28"/>
        </w:rPr>
        <w:t>%</w:t>
      </w:r>
      <w:r w:rsidR="00901C8B" w:rsidRPr="008F7F4A">
        <w:rPr>
          <w:sz w:val="28"/>
          <w:szCs w:val="28"/>
        </w:rPr>
        <w:t>. С</w:t>
      </w:r>
      <w:r w:rsidR="00532DA9" w:rsidRPr="008F7F4A">
        <w:rPr>
          <w:sz w:val="28"/>
          <w:szCs w:val="28"/>
        </w:rPr>
        <w:t>редства направлены на</w:t>
      </w:r>
      <w:r w:rsidR="00901C8B" w:rsidRPr="008F7F4A">
        <w:rPr>
          <w:sz w:val="28"/>
          <w:szCs w:val="28"/>
        </w:rPr>
        <w:t>: поощрительные выплаты участникам,</w:t>
      </w:r>
      <w:r w:rsidR="00045409" w:rsidRPr="008F7F4A">
        <w:rPr>
          <w:sz w:val="28"/>
          <w:szCs w:val="28"/>
        </w:rPr>
        <w:t xml:space="preserve"> посвященных Дню Защитника Отечества, Международному женскому дню,</w:t>
      </w:r>
      <w:r w:rsidR="00901C8B" w:rsidRPr="008F7F4A">
        <w:rPr>
          <w:sz w:val="28"/>
          <w:szCs w:val="28"/>
        </w:rPr>
        <w:t xml:space="preserve"> победителям</w:t>
      </w:r>
      <w:r w:rsidR="00045409" w:rsidRPr="008F7F4A">
        <w:rPr>
          <w:sz w:val="28"/>
          <w:szCs w:val="28"/>
        </w:rPr>
        <w:t xml:space="preserve"> соревнования по вылову сайки «Сайкин фестиваль – 2017», участникам и организаторам турнира по </w:t>
      </w:r>
      <w:r w:rsidR="00C67570" w:rsidRPr="008F7F4A">
        <w:rPr>
          <w:sz w:val="28"/>
          <w:szCs w:val="28"/>
        </w:rPr>
        <w:t>баскетболу и волейболу на «Кубок</w:t>
      </w:r>
      <w:proofErr w:type="gramEnd"/>
      <w:r w:rsidR="00045409" w:rsidRPr="008F7F4A">
        <w:rPr>
          <w:sz w:val="28"/>
          <w:szCs w:val="28"/>
        </w:rPr>
        <w:t xml:space="preserve"> Главы муниципального образования Чукотский муниципальный район»; оплата транспортных услуг, предоставленных участникам окружных соревнований</w:t>
      </w:r>
      <w:r w:rsidR="00C67570" w:rsidRPr="008F7F4A">
        <w:rPr>
          <w:sz w:val="28"/>
          <w:szCs w:val="28"/>
        </w:rPr>
        <w:t xml:space="preserve"> по северному многоборью и </w:t>
      </w:r>
      <w:r w:rsidR="00C67570" w:rsidRPr="008F7F4A">
        <w:rPr>
          <w:sz w:val="28"/>
          <w:szCs w:val="28"/>
        </w:rPr>
        <w:lastRenderedPageBreak/>
        <w:t xml:space="preserve">спортивным видам борьбы в </w:t>
      </w:r>
      <w:proofErr w:type="spellStart"/>
      <w:r w:rsidR="00C67570" w:rsidRPr="008F7F4A">
        <w:rPr>
          <w:sz w:val="28"/>
          <w:szCs w:val="28"/>
        </w:rPr>
        <w:t>г</w:t>
      </w:r>
      <w:proofErr w:type="gramStart"/>
      <w:r w:rsidR="00C67570" w:rsidRPr="008F7F4A">
        <w:rPr>
          <w:sz w:val="28"/>
          <w:szCs w:val="28"/>
        </w:rPr>
        <w:t>.А</w:t>
      </w:r>
      <w:proofErr w:type="gramEnd"/>
      <w:r w:rsidR="00C67570" w:rsidRPr="008F7F4A">
        <w:rPr>
          <w:sz w:val="28"/>
          <w:szCs w:val="28"/>
        </w:rPr>
        <w:t>надырь</w:t>
      </w:r>
      <w:proofErr w:type="spellEnd"/>
      <w:r w:rsidR="00C67570" w:rsidRPr="008F7F4A">
        <w:rPr>
          <w:sz w:val="28"/>
          <w:szCs w:val="28"/>
        </w:rPr>
        <w:t xml:space="preserve">, а также участникам окружных соревнований по мини-футболу, волейболу и баскетболу на Кубок Губернатора ЧАО в </w:t>
      </w:r>
      <w:proofErr w:type="spellStart"/>
      <w:r w:rsidR="00C67570" w:rsidRPr="008F7F4A">
        <w:rPr>
          <w:sz w:val="28"/>
          <w:szCs w:val="28"/>
        </w:rPr>
        <w:t>г.Анадырь</w:t>
      </w:r>
      <w:proofErr w:type="spellEnd"/>
      <w:r w:rsidR="00C67570" w:rsidRPr="008F7F4A">
        <w:rPr>
          <w:sz w:val="28"/>
          <w:szCs w:val="28"/>
        </w:rPr>
        <w:t xml:space="preserve">; оплата питания участников соревнований на Кубок Главы муниципального образования ЧМР; </w:t>
      </w:r>
      <w:proofErr w:type="gramStart"/>
      <w:r w:rsidR="00C67570" w:rsidRPr="008F7F4A">
        <w:rPr>
          <w:sz w:val="28"/>
          <w:szCs w:val="28"/>
        </w:rPr>
        <w:t>приобретение расходных материалов для проведения соревнований; приобретение спортивной формы для участия в окружных соревнованиях; поощрительные выплаты участникам, спортсменам-победителям и призерам спортивных мероприятий, проводимых на муниципальном и окружном уровнях, а также специалистам, обеспечивающим их подготовку и проведение, включая представительские расходы, прием и обслуживание команд; приобретение наградных материалов; проведение районных соревнований на Кубок Главы муниципального образования Чукотский муниципальный район;</w:t>
      </w:r>
      <w:proofErr w:type="gramEnd"/>
      <w:r w:rsidR="00C67570" w:rsidRPr="008F7F4A">
        <w:rPr>
          <w:sz w:val="28"/>
          <w:szCs w:val="28"/>
        </w:rPr>
        <w:t xml:space="preserve"> проведение районного турнира по национальной борьбе «</w:t>
      </w:r>
      <w:proofErr w:type="spellStart"/>
      <w:r w:rsidR="00C67570" w:rsidRPr="008F7F4A">
        <w:rPr>
          <w:sz w:val="28"/>
          <w:szCs w:val="28"/>
        </w:rPr>
        <w:t>Тэйкэв</w:t>
      </w:r>
      <w:proofErr w:type="spellEnd"/>
      <w:r w:rsidR="00C67570" w:rsidRPr="008F7F4A">
        <w:rPr>
          <w:sz w:val="28"/>
          <w:szCs w:val="28"/>
        </w:rPr>
        <w:t>», а также поощрительные выплаты победителям муниципального этапа окружного конкурса «</w:t>
      </w:r>
      <w:proofErr w:type="gramStart"/>
      <w:r w:rsidR="00C67570" w:rsidRPr="008F7F4A">
        <w:rPr>
          <w:sz w:val="28"/>
          <w:szCs w:val="28"/>
        </w:rPr>
        <w:t>Спортивная</w:t>
      </w:r>
      <w:proofErr w:type="gramEnd"/>
      <w:r w:rsidR="00C67570" w:rsidRPr="008F7F4A">
        <w:rPr>
          <w:sz w:val="28"/>
          <w:szCs w:val="28"/>
        </w:rPr>
        <w:t xml:space="preserve"> Элита-2017»</w:t>
      </w:r>
      <w:proofErr w:type="gramStart"/>
      <w:r w:rsidR="00C67570" w:rsidRPr="008F7F4A">
        <w:rPr>
          <w:sz w:val="28"/>
          <w:szCs w:val="28"/>
        </w:rPr>
        <w:t>.</w:t>
      </w:r>
      <w:r w:rsidR="00F1597D">
        <w:rPr>
          <w:sz w:val="28"/>
          <w:szCs w:val="28"/>
        </w:rPr>
        <w:t>Поощрительные выплаты участникам и организаторам спортивно-массовых мероприятий, посвященных Дню Весны и труда, Дню Победы, Дню защиты детей, Дню независимости России, Дню молодежи 2017, Дню малочисленных коренных народов мира, Дню села, Дню ки</w:t>
      </w:r>
      <w:r w:rsidR="002D32EC">
        <w:rPr>
          <w:sz w:val="28"/>
          <w:szCs w:val="28"/>
        </w:rPr>
        <w:t>та, Дню знаний, Дню села, Дню Чукотского АО, Дню Народного единства, 100-летию октябрьской революции 1917 года, Новому году и Рождеству.</w:t>
      </w:r>
      <w:proofErr w:type="gramEnd"/>
      <w:r w:rsidR="00F1597D">
        <w:rPr>
          <w:sz w:val="28"/>
          <w:szCs w:val="28"/>
        </w:rPr>
        <w:t xml:space="preserve"> Поощрительные выплаты призерам соревнований и специалистам, обеспечивающим подготовку и проведение спортивно-массового мероприятия, посвященного гонкам на собачьих упряжках «Надежда-2017», «Лыжня России -2017».</w:t>
      </w:r>
      <w:r w:rsidR="002D32EC">
        <w:rPr>
          <w:sz w:val="28"/>
          <w:szCs w:val="28"/>
        </w:rPr>
        <w:t>Приобретение наградных материалов на Кубок Главы муниципального образования Чукотский муниципальный район.</w:t>
      </w:r>
    </w:p>
    <w:p w:rsidR="004C6C99" w:rsidRPr="004C6C99" w:rsidRDefault="00A75BE9" w:rsidP="00790CA7">
      <w:pPr>
        <w:numPr>
          <w:ilvl w:val="0"/>
          <w:numId w:val="4"/>
        </w:numPr>
        <w:spacing w:line="0" w:lineRule="atLeast"/>
        <w:ind w:left="0" w:firstLine="709"/>
        <w:jc w:val="both"/>
        <w:rPr>
          <w:rFonts w:eastAsia="Calibri"/>
          <w:sz w:val="28"/>
          <w:szCs w:val="28"/>
        </w:rPr>
      </w:pPr>
      <w:r w:rsidRPr="00790CA7">
        <w:rPr>
          <w:b/>
          <w:sz w:val="28"/>
          <w:szCs w:val="28"/>
        </w:rPr>
        <w:t>Подпрограмма</w:t>
      </w:r>
      <w:r w:rsidRPr="00A75BE9">
        <w:t xml:space="preserve"> </w:t>
      </w:r>
      <w:r w:rsidRPr="00790CA7">
        <w:rPr>
          <w:sz w:val="28"/>
          <w:szCs w:val="28"/>
        </w:rPr>
        <w:t>«</w:t>
      </w:r>
      <w:proofErr w:type="spellStart"/>
      <w:r w:rsidRPr="00790CA7">
        <w:rPr>
          <w:sz w:val="28"/>
          <w:szCs w:val="28"/>
        </w:rPr>
        <w:t>Грантовая</w:t>
      </w:r>
      <w:proofErr w:type="spellEnd"/>
      <w:r w:rsidRPr="00790CA7">
        <w:rPr>
          <w:sz w:val="28"/>
          <w:szCs w:val="28"/>
        </w:rPr>
        <w:t xml:space="preserve"> поддержка проектов, направленных на развитие культуры и спорта на 2017-2019 годы»</w:t>
      </w:r>
      <w:r w:rsidR="00790CA7" w:rsidRPr="00790CA7">
        <w:rPr>
          <w:sz w:val="28"/>
          <w:szCs w:val="28"/>
        </w:rPr>
        <w:t xml:space="preserve"> утверждено в бюджете </w:t>
      </w:r>
      <w:r w:rsidR="00790CA7">
        <w:rPr>
          <w:sz w:val="28"/>
          <w:szCs w:val="28"/>
        </w:rPr>
        <w:t>310</w:t>
      </w:r>
      <w:r w:rsidR="00790CA7" w:rsidRPr="00790CA7">
        <w:rPr>
          <w:sz w:val="28"/>
          <w:szCs w:val="28"/>
        </w:rPr>
        <w:t xml:space="preserve"> тыс. руб., исполнено </w:t>
      </w:r>
      <w:r w:rsidR="00540140">
        <w:rPr>
          <w:sz w:val="28"/>
          <w:szCs w:val="28"/>
        </w:rPr>
        <w:t>310,0</w:t>
      </w:r>
      <w:r w:rsidR="00790CA7" w:rsidRPr="00790CA7">
        <w:rPr>
          <w:sz w:val="28"/>
          <w:szCs w:val="28"/>
        </w:rPr>
        <w:t xml:space="preserve"> тыс. руб., исполнение в целом составило </w:t>
      </w:r>
      <w:r w:rsidR="00540140">
        <w:rPr>
          <w:sz w:val="28"/>
          <w:szCs w:val="28"/>
        </w:rPr>
        <w:t>100</w:t>
      </w:r>
      <w:r w:rsidR="00790CA7" w:rsidRPr="00790CA7">
        <w:rPr>
          <w:sz w:val="28"/>
          <w:szCs w:val="28"/>
        </w:rPr>
        <w:t>%.</w:t>
      </w:r>
    </w:p>
    <w:p w:rsidR="00A75BE9" w:rsidRPr="004C6C99" w:rsidRDefault="004C6C99" w:rsidP="004C6C99">
      <w:pPr>
        <w:ind w:firstLine="709"/>
        <w:jc w:val="both"/>
        <w:rPr>
          <w:rFonts w:eastAsia="Calibri"/>
          <w:sz w:val="28"/>
          <w:szCs w:val="28"/>
        </w:rPr>
      </w:pPr>
      <w:r w:rsidRPr="004C6C99">
        <w:rPr>
          <w:sz w:val="28"/>
          <w:szCs w:val="28"/>
        </w:rPr>
        <w:t>Расходы направлены на государственную поддержку лучших работников муниципальных учреждений культуры, находящихся н</w:t>
      </w:r>
      <w:r w:rsidR="00E31EAC">
        <w:rPr>
          <w:sz w:val="28"/>
          <w:szCs w:val="28"/>
        </w:rPr>
        <w:t>а территории сельских поселений; государственную поддержку муниципальных учреждений культуры.</w:t>
      </w:r>
      <w:r w:rsidR="00790CA7" w:rsidRPr="004C6C99">
        <w:rPr>
          <w:sz w:val="28"/>
          <w:szCs w:val="28"/>
        </w:rPr>
        <w:t xml:space="preserve"> </w:t>
      </w:r>
    </w:p>
    <w:p w:rsidR="009226E1" w:rsidRPr="008F7F4A" w:rsidRDefault="00DD3422" w:rsidP="00DD3422">
      <w:pPr>
        <w:ind w:firstLine="709"/>
        <w:jc w:val="both"/>
        <w:rPr>
          <w:rFonts w:eastAsia="Calibri"/>
          <w:sz w:val="28"/>
          <w:szCs w:val="28"/>
        </w:rPr>
      </w:pPr>
      <w:r w:rsidRPr="008F7F4A">
        <w:rPr>
          <w:b/>
          <w:sz w:val="28"/>
          <w:szCs w:val="28"/>
        </w:rPr>
        <w:t>5</w:t>
      </w:r>
      <w:r w:rsidR="009226E1" w:rsidRPr="008F7F4A">
        <w:rPr>
          <w:b/>
          <w:sz w:val="28"/>
          <w:szCs w:val="28"/>
        </w:rPr>
        <w:t>.</w:t>
      </w:r>
      <w:r w:rsidR="009226E1" w:rsidRPr="008F7F4A">
        <w:rPr>
          <w:sz w:val="28"/>
          <w:szCs w:val="28"/>
        </w:rPr>
        <w:t xml:space="preserve"> </w:t>
      </w:r>
      <w:r w:rsidR="009226E1" w:rsidRPr="008F7F4A">
        <w:rPr>
          <w:b/>
          <w:sz w:val="28"/>
          <w:szCs w:val="28"/>
        </w:rPr>
        <w:t xml:space="preserve">Муниципальная программа "Развитие транспортной инфраструктуры на территории муниципального образования </w:t>
      </w:r>
      <w:r w:rsidR="009226E1" w:rsidRPr="008F7F4A">
        <w:rPr>
          <w:b/>
          <w:spacing w:val="-7"/>
          <w:sz w:val="28"/>
          <w:szCs w:val="28"/>
        </w:rPr>
        <w:t>Чукот</w:t>
      </w:r>
      <w:r w:rsidR="00F42C5E" w:rsidRPr="008F7F4A">
        <w:rPr>
          <w:b/>
          <w:spacing w:val="-7"/>
          <w:sz w:val="28"/>
          <w:szCs w:val="28"/>
        </w:rPr>
        <w:t>ский муниципальный район на 2017</w:t>
      </w:r>
      <w:r w:rsidR="009226E1" w:rsidRPr="008F7F4A">
        <w:rPr>
          <w:b/>
          <w:spacing w:val="-7"/>
          <w:sz w:val="28"/>
          <w:szCs w:val="28"/>
        </w:rPr>
        <w:t xml:space="preserve"> -</w:t>
      </w:r>
      <w:r w:rsidR="00C4770C" w:rsidRPr="008F7F4A">
        <w:rPr>
          <w:b/>
          <w:spacing w:val="-7"/>
          <w:sz w:val="28"/>
          <w:szCs w:val="28"/>
        </w:rPr>
        <w:t xml:space="preserve"> </w:t>
      </w:r>
      <w:r w:rsidR="00F42C5E" w:rsidRPr="008F7F4A">
        <w:rPr>
          <w:b/>
          <w:spacing w:val="-7"/>
          <w:sz w:val="28"/>
          <w:szCs w:val="28"/>
        </w:rPr>
        <w:t>2019</w:t>
      </w:r>
      <w:r w:rsidR="009226E1" w:rsidRPr="008F7F4A">
        <w:rPr>
          <w:b/>
          <w:spacing w:val="-7"/>
          <w:sz w:val="28"/>
          <w:szCs w:val="28"/>
        </w:rPr>
        <w:t xml:space="preserve"> годы</w:t>
      </w:r>
      <w:r w:rsidR="009226E1" w:rsidRPr="008F7F4A">
        <w:rPr>
          <w:b/>
          <w:sz w:val="28"/>
          <w:szCs w:val="28"/>
        </w:rPr>
        <w:t>"</w:t>
      </w:r>
      <w:r w:rsidR="00F42C5E" w:rsidRPr="008F7F4A">
        <w:rPr>
          <w:sz w:val="28"/>
          <w:szCs w:val="28"/>
        </w:rPr>
        <w:t xml:space="preserve"> утверждена п</w:t>
      </w:r>
      <w:r w:rsidR="009226E1" w:rsidRPr="008F7F4A">
        <w:rPr>
          <w:sz w:val="28"/>
          <w:szCs w:val="28"/>
        </w:rPr>
        <w:t>остановлением Администрации муниципального образования Чук</w:t>
      </w:r>
      <w:r w:rsidR="00F42C5E" w:rsidRPr="008F7F4A">
        <w:rPr>
          <w:sz w:val="28"/>
          <w:szCs w:val="28"/>
        </w:rPr>
        <w:t>отский муниципальный район от 21.11.2016 года № 350</w:t>
      </w:r>
      <w:r w:rsidR="009226E1" w:rsidRPr="008F7F4A">
        <w:rPr>
          <w:sz w:val="28"/>
          <w:szCs w:val="28"/>
        </w:rPr>
        <w:t xml:space="preserve"> «Об утверждении муниципальной программы «Развитие транспортной инфраструктуры на территории муниципального образования </w:t>
      </w:r>
      <w:r w:rsidR="009226E1" w:rsidRPr="008F7F4A">
        <w:rPr>
          <w:spacing w:val="-7"/>
          <w:sz w:val="28"/>
          <w:szCs w:val="28"/>
        </w:rPr>
        <w:t>Чукот</w:t>
      </w:r>
      <w:r w:rsidR="00F42C5E" w:rsidRPr="008F7F4A">
        <w:rPr>
          <w:spacing w:val="-7"/>
          <w:sz w:val="28"/>
          <w:szCs w:val="28"/>
        </w:rPr>
        <w:t>ский муниципальный район на 2017</w:t>
      </w:r>
      <w:r w:rsidR="009226E1" w:rsidRPr="008F7F4A">
        <w:rPr>
          <w:spacing w:val="-7"/>
          <w:sz w:val="28"/>
          <w:szCs w:val="28"/>
        </w:rPr>
        <w:t xml:space="preserve"> -</w:t>
      </w:r>
      <w:r w:rsidR="00C4770C" w:rsidRPr="008F7F4A">
        <w:rPr>
          <w:spacing w:val="-7"/>
          <w:sz w:val="28"/>
          <w:szCs w:val="28"/>
        </w:rPr>
        <w:t xml:space="preserve"> </w:t>
      </w:r>
      <w:r w:rsidR="00F42C5E" w:rsidRPr="008F7F4A">
        <w:rPr>
          <w:spacing w:val="-7"/>
          <w:sz w:val="28"/>
          <w:szCs w:val="28"/>
        </w:rPr>
        <w:t>2019</w:t>
      </w:r>
      <w:r w:rsidR="009226E1" w:rsidRPr="008F7F4A">
        <w:rPr>
          <w:spacing w:val="-7"/>
          <w:sz w:val="28"/>
          <w:szCs w:val="28"/>
        </w:rPr>
        <w:t xml:space="preserve"> годы</w:t>
      </w:r>
      <w:r w:rsidR="009226E1" w:rsidRPr="008F7F4A">
        <w:rPr>
          <w:sz w:val="28"/>
          <w:szCs w:val="28"/>
        </w:rPr>
        <w:t>»</w:t>
      </w:r>
      <w:r w:rsidR="009226E1" w:rsidRPr="008F7F4A">
        <w:rPr>
          <w:rFonts w:eastAsia="Calibri"/>
          <w:sz w:val="28"/>
          <w:szCs w:val="28"/>
        </w:rPr>
        <w:t>.</w:t>
      </w:r>
    </w:p>
    <w:p w:rsidR="00A67ECF" w:rsidRPr="008F7F4A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67ECF" w:rsidRPr="008F7F4A">
        <w:rPr>
          <w:sz w:val="28"/>
          <w:szCs w:val="28"/>
        </w:rPr>
        <w:t>17</w:t>
      </w:r>
      <w:r w:rsidRPr="008F7F4A">
        <w:rPr>
          <w:sz w:val="28"/>
          <w:szCs w:val="28"/>
        </w:rPr>
        <w:t xml:space="preserve"> год – </w:t>
      </w:r>
      <w:r w:rsidR="0057428E" w:rsidRPr="008F7F4A">
        <w:rPr>
          <w:sz w:val="28"/>
          <w:szCs w:val="28"/>
        </w:rPr>
        <w:t>1</w:t>
      </w:r>
      <w:r w:rsidR="00A67ECF" w:rsidRPr="008F7F4A">
        <w:rPr>
          <w:sz w:val="28"/>
          <w:szCs w:val="28"/>
        </w:rPr>
        <w:t> 341,5</w:t>
      </w:r>
      <w:r w:rsidRPr="008F7F4A">
        <w:rPr>
          <w:sz w:val="28"/>
          <w:szCs w:val="28"/>
        </w:rPr>
        <w:t xml:space="preserve"> тыс. рублей, исполнено – </w:t>
      </w:r>
      <w:r w:rsidR="00685FCB">
        <w:rPr>
          <w:sz w:val="28"/>
          <w:szCs w:val="28"/>
        </w:rPr>
        <w:t>1341,5</w:t>
      </w:r>
      <w:r w:rsidRPr="008F7F4A">
        <w:rPr>
          <w:sz w:val="28"/>
          <w:szCs w:val="28"/>
        </w:rPr>
        <w:t xml:space="preserve"> тыс. рублей, исполнение в целом составило </w:t>
      </w:r>
      <w:r w:rsidR="00685FCB">
        <w:rPr>
          <w:sz w:val="28"/>
          <w:szCs w:val="28"/>
        </w:rPr>
        <w:t>100</w:t>
      </w:r>
      <w:r w:rsidR="0057428E" w:rsidRPr="008F7F4A">
        <w:rPr>
          <w:sz w:val="28"/>
          <w:szCs w:val="28"/>
        </w:rPr>
        <w:t xml:space="preserve"> </w:t>
      </w:r>
      <w:r w:rsidR="00A67ECF" w:rsidRPr="008F7F4A">
        <w:rPr>
          <w:sz w:val="28"/>
          <w:szCs w:val="28"/>
        </w:rPr>
        <w:t>%.</w:t>
      </w:r>
    </w:p>
    <w:p w:rsidR="009226E1" w:rsidRPr="008F7F4A" w:rsidRDefault="00A67ECF" w:rsidP="00A67ECF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lastRenderedPageBreak/>
        <w:t>Средства направлены на</w:t>
      </w:r>
      <w:r w:rsidR="009226E1" w:rsidRPr="008F7F4A">
        <w:rPr>
          <w:sz w:val="28"/>
          <w:szCs w:val="28"/>
        </w:rPr>
        <w:t xml:space="preserve"> предоставление субсидии из бюджета муниципального образования Чукотский муниципальный район фактических убытков, возникших в связи с предоставлением услуг по перевозке пассажиров общественным транспортом по маршруту Лорино-Лаврентия-Лорино. </w:t>
      </w:r>
    </w:p>
    <w:p w:rsidR="009226E1" w:rsidRPr="008F7F4A" w:rsidRDefault="00A67ECF" w:rsidP="00A624A7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8F7F4A">
        <w:rPr>
          <w:b/>
          <w:sz w:val="28"/>
          <w:szCs w:val="28"/>
        </w:rPr>
        <w:t>6</w:t>
      </w:r>
      <w:r w:rsidR="00ED50CE" w:rsidRPr="008F7F4A">
        <w:rPr>
          <w:b/>
          <w:sz w:val="28"/>
          <w:szCs w:val="28"/>
        </w:rPr>
        <w:t xml:space="preserve">. </w:t>
      </w:r>
      <w:r w:rsidR="009226E1" w:rsidRPr="008F7F4A">
        <w:rPr>
          <w:b/>
          <w:sz w:val="28"/>
          <w:szCs w:val="28"/>
        </w:rPr>
        <w:t xml:space="preserve">Муниципальная программа «Развитие пищевой промышленности на территории муниципального образования Чукотский муниципальный район </w:t>
      </w:r>
      <w:r w:rsidR="0006132D" w:rsidRPr="008F7F4A">
        <w:rPr>
          <w:b/>
          <w:spacing w:val="-7"/>
          <w:sz w:val="28"/>
          <w:szCs w:val="28"/>
        </w:rPr>
        <w:t>на 2017</w:t>
      </w:r>
      <w:r w:rsidR="009226E1" w:rsidRPr="008F7F4A">
        <w:rPr>
          <w:b/>
          <w:spacing w:val="-7"/>
          <w:sz w:val="28"/>
          <w:szCs w:val="28"/>
        </w:rPr>
        <w:t xml:space="preserve"> -</w:t>
      </w:r>
      <w:r w:rsidR="0006132D" w:rsidRPr="008F7F4A">
        <w:rPr>
          <w:b/>
          <w:spacing w:val="-7"/>
          <w:sz w:val="28"/>
          <w:szCs w:val="28"/>
        </w:rPr>
        <w:t xml:space="preserve"> 2019</w:t>
      </w:r>
      <w:r w:rsidR="009226E1" w:rsidRPr="008F7F4A">
        <w:rPr>
          <w:b/>
          <w:spacing w:val="-7"/>
          <w:sz w:val="28"/>
          <w:szCs w:val="28"/>
        </w:rPr>
        <w:t xml:space="preserve"> годы</w:t>
      </w:r>
      <w:r w:rsidR="009226E1" w:rsidRPr="008F7F4A">
        <w:rPr>
          <w:b/>
          <w:sz w:val="28"/>
          <w:szCs w:val="28"/>
        </w:rPr>
        <w:t>»</w:t>
      </w:r>
      <w:r w:rsidR="0006132D" w:rsidRPr="008F7F4A">
        <w:rPr>
          <w:sz w:val="28"/>
          <w:szCs w:val="28"/>
        </w:rPr>
        <w:t xml:space="preserve"> утверждена п</w:t>
      </w:r>
      <w:r w:rsidR="009226E1" w:rsidRPr="008F7F4A">
        <w:rPr>
          <w:sz w:val="28"/>
          <w:szCs w:val="28"/>
        </w:rPr>
        <w:t>остановлением Администрации муниципального образования Чук</w:t>
      </w:r>
      <w:r w:rsidR="0006132D" w:rsidRPr="008F7F4A">
        <w:rPr>
          <w:sz w:val="28"/>
          <w:szCs w:val="28"/>
        </w:rPr>
        <w:t>отский муниципальный район от 21.11.2016 года № 34</w:t>
      </w:r>
      <w:r w:rsidR="009226E1" w:rsidRPr="008F7F4A">
        <w:rPr>
          <w:sz w:val="28"/>
          <w:szCs w:val="28"/>
        </w:rPr>
        <w:t>8 «</w:t>
      </w:r>
      <w:r w:rsidR="009226E1" w:rsidRPr="008F7F4A">
        <w:rPr>
          <w:rFonts w:eastAsia="Calibri"/>
          <w:sz w:val="28"/>
          <w:szCs w:val="28"/>
        </w:rPr>
        <w:t>Об утверждении муниципальной программы «</w:t>
      </w:r>
      <w:r w:rsidR="009226E1" w:rsidRPr="008F7F4A">
        <w:rPr>
          <w:sz w:val="28"/>
          <w:szCs w:val="28"/>
        </w:rPr>
        <w:t xml:space="preserve">Развитие пищевой промышленности на территории муниципального образования Чукотский муниципальный район </w:t>
      </w:r>
      <w:r w:rsidR="0006132D" w:rsidRPr="008F7F4A">
        <w:rPr>
          <w:spacing w:val="-7"/>
          <w:sz w:val="28"/>
          <w:szCs w:val="28"/>
        </w:rPr>
        <w:t>на 2017 -2019</w:t>
      </w:r>
      <w:r w:rsidR="009226E1" w:rsidRPr="008F7F4A">
        <w:rPr>
          <w:spacing w:val="-7"/>
          <w:sz w:val="28"/>
          <w:szCs w:val="28"/>
        </w:rPr>
        <w:t xml:space="preserve"> годы</w:t>
      </w:r>
      <w:r w:rsidR="009226E1" w:rsidRPr="008F7F4A">
        <w:rPr>
          <w:rFonts w:eastAsia="Calibri"/>
          <w:sz w:val="28"/>
          <w:szCs w:val="28"/>
        </w:rPr>
        <w:t>».</w:t>
      </w:r>
    </w:p>
    <w:p w:rsidR="009226E1" w:rsidRPr="008F7F4A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67714B" w:rsidRPr="008F7F4A">
        <w:rPr>
          <w:sz w:val="28"/>
          <w:szCs w:val="28"/>
        </w:rPr>
        <w:t>7</w:t>
      </w:r>
      <w:r w:rsidRPr="008F7F4A">
        <w:rPr>
          <w:sz w:val="28"/>
          <w:szCs w:val="28"/>
        </w:rPr>
        <w:t xml:space="preserve"> год – </w:t>
      </w:r>
      <w:r w:rsidR="00685FCB">
        <w:rPr>
          <w:sz w:val="28"/>
          <w:szCs w:val="28"/>
        </w:rPr>
        <w:t>17844,5</w:t>
      </w:r>
      <w:r w:rsidRPr="008F7F4A">
        <w:rPr>
          <w:sz w:val="28"/>
          <w:szCs w:val="28"/>
        </w:rPr>
        <w:t xml:space="preserve"> тыс. рублей, исполнено – </w:t>
      </w:r>
      <w:r w:rsidR="00685FCB">
        <w:rPr>
          <w:sz w:val="28"/>
          <w:szCs w:val="28"/>
        </w:rPr>
        <w:t>16 749,3</w:t>
      </w:r>
      <w:r w:rsidRPr="008F7F4A">
        <w:rPr>
          <w:sz w:val="28"/>
          <w:szCs w:val="28"/>
        </w:rPr>
        <w:t xml:space="preserve"> тыс. рублей, исполнение в целом составило </w:t>
      </w:r>
      <w:r w:rsidR="00685FCB">
        <w:rPr>
          <w:sz w:val="28"/>
          <w:szCs w:val="28"/>
        </w:rPr>
        <w:t>94</w:t>
      </w:r>
      <w:r w:rsidRPr="008F7F4A">
        <w:rPr>
          <w:sz w:val="28"/>
          <w:szCs w:val="28"/>
        </w:rPr>
        <w:t xml:space="preserve">%. </w:t>
      </w:r>
    </w:p>
    <w:p w:rsidR="0067714B" w:rsidRPr="008F7F4A" w:rsidRDefault="00370CCD" w:rsidP="00A624A7">
      <w:pPr>
        <w:pStyle w:val="a3"/>
        <w:numPr>
          <w:ilvl w:val="0"/>
          <w:numId w:val="4"/>
        </w:numPr>
        <w:tabs>
          <w:tab w:val="left" w:pos="317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>П</w:t>
      </w:r>
      <w:r w:rsidR="009226E1" w:rsidRPr="008F7F4A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8F7F4A">
        <w:rPr>
          <w:rFonts w:ascii="Times New Roman" w:hAnsi="Times New Roman"/>
          <w:sz w:val="28"/>
          <w:szCs w:val="28"/>
        </w:rPr>
        <w:t xml:space="preserve"> «Поддержка производства и реализации социально-значимых видов хлеба на территории  муниципального образования  Чукот</w:t>
      </w:r>
      <w:r w:rsidR="0067714B" w:rsidRPr="008F7F4A">
        <w:rPr>
          <w:rFonts w:ascii="Times New Roman" w:hAnsi="Times New Roman"/>
          <w:sz w:val="28"/>
          <w:szCs w:val="28"/>
        </w:rPr>
        <w:t>ский муниципальный район на 2017-2019</w:t>
      </w:r>
      <w:r w:rsidR="009226E1" w:rsidRPr="008F7F4A">
        <w:rPr>
          <w:rFonts w:ascii="Times New Roman" w:hAnsi="Times New Roman"/>
          <w:sz w:val="28"/>
          <w:szCs w:val="28"/>
        </w:rPr>
        <w:t xml:space="preserve"> годы»  утверждено в бюджете </w:t>
      </w:r>
      <w:r w:rsidR="00685FCB">
        <w:rPr>
          <w:rFonts w:ascii="Times New Roman" w:hAnsi="Times New Roman"/>
          <w:sz w:val="28"/>
          <w:szCs w:val="28"/>
        </w:rPr>
        <w:t>16 541,6</w:t>
      </w:r>
      <w:r w:rsidR="009226E1" w:rsidRPr="008F7F4A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685FCB">
        <w:rPr>
          <w:rFonts w:ascii="Times New Roman" w:hAnsi="Times New Roman"/>
          <w:sz w:val="28"/>
          <w:szCs w:val="28"/>
        </w:rPr>
        <w:t>15 631,1</w:t>
      </w:r>
      <w:r w:rsidR="009226E1" w:rsidRPr="008F7F4A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685FCB">
        <w:rPr>
          <w:rFonts w:ascii="Times New Roman" w:hAnsi="Times New Roman"/>
          <w:sz w:val="28"/>
          <w:szCs w:val="28"/>
        </w:rPr>
        <w:t>94,5</w:t>
      </w:r>
      <w:r w:rsidR="0057428E" w:rsidRPr="008F7F4A">
        <w:rPr>
          <w:rFonts w:ascii="Times New Roman" w:hAnsi="Times New Roman"/>
          <w:sz w:val="28"/>
          <w:szCs w:val="28"/>
        </w:rPr>
        <w:t xml:space="preserve"> </w:t>
      </w:r>
      <w:r w:rsidR="0067714B" w:rsidRPr="008F7F4A">
        <w:rPr>
          <w:rFonts w:ascii="Times New Roman" w:hAnsi="Times New Roman"/>
          <w:sz w:val="28"/>
          <w:szCs w:val="28"/>
        </w:rPr>
        <w:t>%.</w:t>
      </w:r>
      <w:r w:rsidR="009226E1" w:rsidRPr="008F7F4A">
        <w:rPr>
          <w:rFonts w:ascii="Times New Roman" w:hAnsi="Times New Roman"/>
          <w:sz w:val="28"/>
          <w:szCs w:val="28"/>
        </w:rPr>
        <w:t xml:space="preserve"> </w:t>
      </w:r>
    </w:p>
    <w:p w:rsidR="009226E1" w:rsidRPr="008F7F4A" w:rsidRDefault="0067714B" w:rsidP="0067714B">
      <w:pPr>
        <w:pStyle w:val="a3"/>
        <w:tabs>
          <w:tab w:val="left" w:pos="317"/>
        </w:tabs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t xml:space="preserve">    С</w:t>
      </w:r>
      <w:r w:rsidR="009226E1" w:rsidRPr="008F7F4A">
        <w:rPr>
          <w:rFonts w:ascii="Times New Roman" w:hAnsi="Times New Roman"/>
          <w:sz w:val="28"/>
          <w:szCs w:val="28"/>
        </w:rPr>
        <w:t>редства</w:t>
      </w:r>
      <w:r w:rsidRPr="008F7F4A">
        <w:rPr>
          <w:rFonts w:ascii="Times New Roman" w:hAnsi="Times New Roman"/>
          <w:sz w:val="28"/>
          <w:szCs w:val="28"/>
        </w:rPr>
        <w:t xml:space="preserve"> будут</w:t>
      </w:r>
      <w:r w:rsidR="009226E1" w:rsidRPr="008F7F4A">
        <w:rPr>
          <w:rFonts w:ascii="Times New Roman" w:hAnsi="Times New Roman"/>
          <w:sz w:val="28"/>
          <w:szCs w:val="28"/>
        </w:rPr>
        <w:t xml:space="preserve"> направлены на предоставление субсидии юридическим лицам и индивидуальным предпринимателям, осуществляющим производство социально значимых видов хлеба по установленным фиксированным ценам на возмещение по нормативу затрат на электроэнергию и возмещение по нормативу затрат на муку, учитываемых при производстве социально значимых видов хлеба.</w:t>
      </w:r>
    </w:p>
    <w:p w:rsidR="00B545B9" w:rsidRPr="00201ACC" w:rsidRDefault="00370CC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1ACC">
        <w:rPr>
          <w:rFonts w:ascii="Times New Roman" w:hAnsi="Times New Roman"/>
          <w:b/>
          <w:sz w:val="28"/>
          <w:szCs w:val="28"/>
        </w:rPr>
        <w:t>П</w:t>
      </w:r>
      <w:r w:rsidR="009226E1" w:rsidRPr="00201ACC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201ACC">
        <w:rPr>
          <w:rFonts w:ascii="Times New Roman" w:hAnsi="Times New Roman"/>
          <w:sz w:val="28"/>
          <w:szCs w:val="28"/>
        </w:rPr>
        <w:t xml:space="preserve"> «Муниципальная поддержка производства кисломолочной продукции в муниципальном образовании Чукот</w:t>
      </w:r>
      <w:r w:rsidR="00B545B9" w:rsidRPr="00201ACC">
        <w:rPr>
          <w:rFonts w:ascii="Times New Roman" w:hAnsi="Times New Roman"/>
          <w:sz w:val="28"/>
          <w:szCs w:val="28"/>
        </w:rPr>
        <w:t>ский муниципальный район на 2017-2019</w:t>
      </w:r>
      <w:r w:rsidR="009226E1" w:rsidRPr="00201ACC">
        <w:rPr>
          <w:rFonts w:ascii="Times New Roman" w:hAnsi="Times New Roman"/>
          <w:sz w:val="28"/>
          <w:szCs w:val="28"/>
        </w:rPr>
        <w:t xml:space="preserve"> годы»  утверждено в бюджете </w:t>
      </w:r>
      <w:r w:rsidR="00685FCB" w:rsidRPr="00201ACC">
        <w:rPr>
          <w:rFonts w:ascii="Times New Roman" w:hAnsi="Times New Roman"/>
          <w:sz w:val="28"/>
          <w:szCs w:val="28"/>
        </w:rPr>
        <w:t>188,7</w:t>
      </w:r>
      <w:r w:rsidR="009226E1" w:rsidRPr="00201ACC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685FCB" w:rsidRPr="00201ACC">
        <w:rPr>
          <w:rFonts w:ascii="Times New Roman" w:hAnsi="Times New Roman"/>
          <w:sz w:val="28"/>
          <w:szCs w:val="28"/>
        </w:rPr>
        <w:t>4,0</w:t>
      </w:r>
      <w:r w:rsidR="009226E1" w:rsidRPr="00201ACC">
        <w:rPr>
          <w:rFonts w:ascii="Times New Roman" w:hAnsi="Times New Roman"/>
          <w:sz w:val="28"/>
          <w:szCs w:val="28"/>
        </w:rPr>
        <w:t xml:space="preserve"> </w:t>
      </w:r>
      <w:r w:rsidR="00512C02" w:rsidRPr="00201ACC">
        <w:rPr>
          <w:rFonts w:ascii="Times New Roman" w:hAnsi="Times New Roman"/>
          <w:sz w:val="28"/>
          <w:szCs w:val="28"/>
        </w:rPr>
        <w:t xml:space="preserve">тыс. </w:t>
      </w:r>
      <w:r w:rsidR="009226E1" w:rsidRPr="00201ACC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685FCB" w:rsidRPr="00201ACC">
        <w:rPr>
          <w:rFonts w:ascii="Times New Roman" w:hAnsi="Times New Roman"/>
          <w:sz w:val="28"/>
          <w:szCs w:val="28"/>
        </w:rPr>
        <w:t>2</w:t>
      </w:r>
      <w:r w:rsidR="009226E1" w:rsidRPr="00201ACC">
        <w:rPr>
          <w:rFonts w:ascii="Times New Roman" w:hAnsi="Times New Roman"/>
          <w:sz w:val="28"/>
          <w:szCs w:val="28"/>
        </w:rPr>
        <w:t>%</w:t>
      </w:r>
      <w:r w:rsidR="0057428E" w:rsidRPr="00201ACC">
        <w:rPr>
          <w:rFonts w:ascii="Times New Roman" w:hAnsi="Times New Roman"/>
          <w:sz w:val="28"/>
          <w:szCs w:val="28"/>
        </w:rPr>
        <w:t>.</w:t>
      </w:r>
    </w:p>
    <w:p w:rsidR="009226E1" w:rsidRDefault="00E314D3" w:rsidP="00B545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ACC">
        <w:rPr>
          <w:rFonts w:ascii="Times New Roman" w:hAnsi="Times New Roman"/>
          <w:sz w:val="28"/>
          <w:szCs w:val="28"/>
        </w:rPr>
        <w:t xml:space="preserve">Средства запланированы на </w:t>
      </w:r>
      <w:proofErr w:type="spellStart"/>
      <w:r w:rsidRPr="00201A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01ACC">
        <w:rPr>
          <w:rFonts w:ascii="Times New Roman" w:hAnsi="Times New Roman"/>
          <w:sz w:val="28"/>
          <w:szCs w:val="28"/>
        </w:rPr>
        <w:t xml:space="preserve"> субсидии на возмещение коммунальных услуг.</w:t>
      </w:r>
    </w:p>
    <w:p w:rsidR="00EE4211" w:rsidRPr="00EE4211" w:rsidRDefault="00EE4211" w:rsidP="00EE4211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21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EE4211">
        <w:rPr>
          <w:rFonts w:ascii="Times New Roman" w:hAnsi="Times New Roman"/>
          <w:sz w:val="28"/>
        </w:rPr>
        <w:t>«Муниципальная поддержка создания благоприятных условий для устойчивого производства молочной продукции на территории  муниципального образования  Чукотский муниципальный район на 2017-2019 годы»</w:t>
      </w:r>
      <w:r w:rsidRPr="00EE4211">
        <w:rPr>
          <w:rFonts w:ascii="Times New Roman" w:hAnsi="Times New Roman"/>
          <w:sz w:val="28"/>
          <w:szCs w:val="28"/>
        </w:rPr>
        <w:t xml:space="preserve"> утверждено в бюджете </w:t>
      </w:r>
      <w:r>
        <w:rPr>
          <w:rFonts w:ascii="Times New Roman" w:hAnsi="Times New Roman"/>
          <w:sz w:val="28"/>
          <w:szCs w:val="28"/>
        </w:rPr>
        <w:t>1114,2</w:t>
      </w:r>
      <w:r w:rsidRPr="00EE421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685FCB">
        <w:rPr>
          <w:rFonts w:ascii="Times New Roman" w:hAnsi="Times New Roman"/>
          <w:sz w:val="28"/>
          <w:szCs w:val="28"/>
        </w:rPr>
        <w:t>1 114,2</w:t>
      </w:r>
      <w:r w:rsidRPr="00EE421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685FCB">
        <w:rPr>
          <w:rFonts w:ascii="Times New Roman" w:hAnsi="Times New Roman"/>
          <w:sz w:val="28"/>
          <w:szCs w:val="28"/>
        </w:rPr>
        <w:t>100</w:t>
      </w:r>
      <w:r w:rsidRPr="00EE4211">
        <w:rPr>
          <w:rFonts w:ascii="Times New Roman" w:hAnsi="Times New Roman"/>
          <w:sz w:val="28"/>
          <w:szCs w:val="28"/>
        </w:rPr>
        <w:t>%.</w:t>
      </w:r>
    </w:p>
    <w:p w:rsidR="009226E1" w:rsidRPr="008F7F4A" w:rsidRDefault="00CD441E" w:rsidP="00CD441E">
      <w:pPr>
        <w:ind w:firstLine="709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 xml:space="preserve">7. </w:t>
      </w:r>
      <w:r w:rsidR="009226E1" w:rsidRPr="008F7F4A">
        <w:rPr>
          <w:b/>
          <w:sz w:val="28"/>
          <w:szCs w:val="28"/>
        </w:rPr>
        <w:t>Муниципальная программа</w:t>
      </w:r>
      <w:r w:rsidR="009226E1" w:rsidRPr="008F7F4A">
        <w:rPr>
          <w:sz w:val="28"/>
          <w:szCs w:val="28"/>
        </w:rPr>
        <w:t xml:space="preserve"> </w:t>
      </w:r>
      <w:r w:rsidR="009226E1" w:rsidRPr="008F7F4A">
        <w:rPr>
          <w:b/>
          <w:sz w:val="28"/>
          <w:szCs w:val="28"/>
        </w:rPr>
        <w:t>«Муниципальная поддержка сельскохозяйственного производства в муниципальном образовании  Чукот</w:t>
      </w:r>
      <w:r w:rsidRPr="008F7F4A">
        <w:rPr>
          <w:b/>
          <w:sz w:val="28"/>
          <w:szCs w:val="28"/>
        </w:rPr>
        <w:t>ский муниципальный район на 2017 – 2019</w:t>
      </w:r>
      <w:r w:rsidR="009226E1" w:rsidRPr="008F7F4A">
        <w:rPr>
          <w:b/>
          <w:sz w:val="28"/>
          <w:szCs w:val="28"/>
        </w:rPr>
        <w:t xml:space="preserve"> годы»</w:t>
      </w:r>
      <w:r w:rsidR="007A5A04" w:rsidRPr="008F7F4A">
        <w:rPr>
          <w:sz w:val="28"/>
          <w:szCs w:val="28"/>
        </w:rPr>
        <w:t xml:space="preserve"> утверждена п</w:t>
      </w:r>
      <w:r w:rsidR="009226E1" w:rsidRPr="008F7F4A">
        <w:rPr>
          <w:sz w:val="28"/>
          <w:szCs w:val="28"/>
        </w:rPr>
        <w:t>остановлением Администрации муниципального образования Чук</w:t>
      </w:r>
      <w:r w:rsidR="007A5A04" w:rsidRPr="008F7F4A">
        <w:rPr>
          <w:sz w:val="28"/>
          <w:szCs w:val="28"/>
        </w:rPr>
        <w:t>отский муниципальный район от 16.11.2016</w:t>
      </w:r>
      <w:r w:rsidR="009226E1" w:rsidRPr="008F7F4A">
        <w:rPr>
          <w:sz w:val="28"/>
          <w:szCs w:val="28"/>
        </w:rPr>
        <w:t xml:space="preserve"> года </w:t>
      </w:r>
      <w:r w:rsidR="007A5A04" w:rsidRPr="008F7F4A">
        <w:rPr>
          <w:sz w:val="28"/>
          <w:szCs w:val="28"/>
        </w:rPr>
        <w:t>№ 344</w:t>
      </w:r>
      <w:r w:rsidR="009226E1" w:rsidRPr="008F7F4A">
        <w:rPr>
          <w:sz w:val="28"/>
          <w:szCs w:val="28"/>
        </w:rPr>
        <w:t xml:space="preserve"> «Об утверждении муниципальной программы «Муниципальная поддержка </w:t>
      </w:r>
      <w:r w:rsidR="009226E1" w:rsidRPr="008F7F4A">
        <w:rPr>
          <w:sz w:val="28"/>
          <w:szCs w:val="28"/>
        </w:rPr>
        <w:lastRenderedPageBreak/>
        <w:t>сельскохозяйственного производства в муниципальном образовании Чукот</w:t>
      </w:r>
      <w:r w:rsidR="007A5A04" w:rsidRPr="008F7F4A">
        <w:rPr>
          <w:sz w:val="28"/>
          <w:szCs w:val="28"/>
        </w:rPr>
        <w:t>ский муниципальный район на 2017 – 2019</w:t>
      </w:r>
      <w:r w:rsidR="009226E1" w:rsidRPr="008F7F4A">
        <w:rPr>
          <w:sz w:val="28"/>
          <w:szCs w:val="28"/>
        </w:rPr>
        <w:t xml:space="preserve"> годы».</w:t>
      </w:r>
    </w:p>
    <w:p w:rsidR="009226E1" w:rsidRPr="008F7F4A" w:rsidRDefault="009226E1" w:rsidP="00A624A7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color w:val="FF0000"/>
          <w:sz w:val="28"/>
          <w:szCs w:val="28"/>
        </w:rPr>
        <w:tab/>
      </w:r>
      <w:r w:rsidRPr="008F7F4A">
        <w:rPr>
          <w:sz w:val="28"/>
          <w:szCs w:val="28"/>
        </w:rPr>
        <w:t xml:space="preserve"> Утверждено в бюджете муниципального образования Чукотский муниципальный район на 201</w:t>
      </w:r>
      <w:r w:rsidR="007330AD" w:rsidRPr="008F7F4A">
        <w:rPr>
          <w:sz w:val="28"/>
          <w:szCs w:val="28"/>
        </w:rPr>
        <w:t>7</w:t>
      </w:r>
      <w:r w:rsidRPr="008F7F4A">
        <w:rPr>
          <w:sz w:val="28"/>
          <w:szCs w:val="28"/>
        </w:rPr>
        <w:t xml:space="preserve"> год – </w:t>
      </w:r>
      <w:r w:rsidR="00FB089B">
        <w:rPr>
          <w:sz w:val="28"/>
          <w:szCs w:val="28"/>
        </w:rPr>
        <w:t>7 352,8</w:t>
      </w:r>
      <w:r w:rsidRPr="008F7F4A">
        <w:rPr>
          <w:sz w:val="28"/>
          <w:szCs w:val="28"/>
        </w:rPr>
        <w:t xml:space="preserve"> тыс. рублей, исполнено–              </w:t>
      </w:r>
      <w:r w:rsidR="00FB089B">
        <w:rPr>
          <w:sz w:val="28"/>
          <w:szCs w:val="28"/>
        </w:rPr>
        <w:t>7 341,3</w:t>
      </w:r>
      <w:r w:rsidRPr="008F7F4A">
        <w:rPr>
          <w:sz w:val="28"/>
          <w:szCs w:val="28"/>
        </w:rPr>
        <w:t xml:space="preserve"> тыс. рублей, исполнение в целом составило </w:t>
      </w:r>
      <w:r w:rsidR="00FB089B">
        <w:rPr>
          <w:sz w:val="28"/>
          <w:szCs w:val="28"/>
        </w:rPr>
        <w:t>99,8</w:t>
      </w:r>
      <w:r w:rsidRPr="008F7F4A">
        <w:rPr>
          <w:sz w:val="28"/>
          <w:szCs w:val="28"/>
        </w:rPr>
        <w:t xml:space="preserve">%. Расходы направлены </w:t>
      </w:r>
      <w:proofErr w:type="gramStart"/>
      <w:r w:rsidRPr="008F7F4A">
        <w:rPr>
          <w:sz w:val="28"/>
          <w:szCs w:val="28"/>
        </w:rPr>
        <w:t>на</w:t>
      </w:r>
      <w:proofErr w:type="gramEnd"/>
      <w:r w:rsidRPr="008F7F4A">
        <w:rPr>
          <w:sz w:val="28"/>
          <w:szCs w:val="28"/>
        </w:rPr>
        <w:t>:</w:t>
      </w:r>
    </w:p>
    <w:p w:rsidR="009226E1" w:rsidRPr="008F7F4A" w:rsidRDefault="009226E1" w:rsidP="00A624A7">
      <w:pPr>
        <w:tabs>
          <w:tab w:val="left" w:pos="4962"/>
        </w:tabs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 xml:space="preserve">- </w:t>
      </w:r>
      <w:r w:rsidR="00452D18" w:rsidRPr="008F7F4A">
        <w:rPr>
          <w:sz w:val="28"/>
          <w:szCs w:val="28"/>
        </w:rPr>
        <w:t>организацию и управление производством.</w:t>
      </w:r>
    </w:p>
    <w:p w:rsidR="009226E1" w:rsidRPr="008F7F4A" w:rsidRDefault="00B06B6C" w:rsidP="00B06B6C">
      <w:pPr>
        <w:ind w:firstLine="709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 xml:space="preserve">8. </w:t>
      </w:r>
      <w:r w:rsidR="009226E1" w:rsidRPr="008F7F4A">
        <w:rPr>
          <w:b/>
          <w:sz w:val="28"/>
          <w:szCs w:val="28"/>
        </w:rPr>
        <w:t>Муниципальная программа «Доступное и комфортное жилье на территории муниципального образования Ч</w:t>
      </w:r>
      <w:r w:rsidR="009226E1" w:rsidRPr="008F7F4A">
        <w:rPr>
          <w:b/>
          <w:spacing w:val="-7"/>
          <w:sz w:val="28"/>
          <w:szCs w:val="28"/>
        </w:rPr>
        <w:t>укот</w:t>
      </w:r>
      <w:r w:rsidR="00D80C48" w:rsidRPr="008F7F4A">
        <w:rPr>
          <w:b/>
          <w:spacing w:val="-7"/>
          <w:sz w:val="28"/>
          <w:szCs w:val="28"/>
        </w:rPr>
        <w:t>ский муниципальный район на 2017</w:t>
      </w:r>
      <w:r w:rsidR="00711059" w:rsidRPr="008F7F4A">
        <w:rPr>
          <w:b/>
          <w:spacing w:val="-7"/>
          <w:sz w:val="28"/>
          <w:szCs w:val="28"/>
        </w:rPr>
        <w:t xml:space="preserve"> </w:t>
      </w:r>
      <w:r w:rsidR="009226E1" w:rsidRPr="008F7F4A">
        <w:rPr>
          <w:b/>
          <w:spacing w:val="-7"/>
          <w:sz w:val="28"/>
          <w:szCs w:val="28"/>
        </w:rPr>
        <w:t>-</w:t>
      </w:r>
      <w:r w:rsidR="00711059" w:rsidRPr="008F7F4A">
        <w:rPr>
          <w:b/>
          <w:spacing w:val="-7"/>
          <w:sz w:val="28"/>
          <w:szCs w:val="28"/>
        </w:rPr>
        <w:t xml:space="preserve"> </w:t>
      </w:r>
      <w:r w:rsidR="00D80C48" w:rsidRPr="008F7F4A">
        <w:rPr>
          <w:b/>
          <w:spacing w:val="-7"/>
          <w:sz w:val="28"/>
          <w:szCs w:val="28"/>
        </w:rPr>
        <w:t>2019</w:t>
      </w:r>
      <w:r w:rsidR="009226E1" w:rsidRPr="008F7F4A">
        <w:rPr>
          <w:b/>
          <w:spacing w:val="-7"/>
          <w:sz w:val="28"/>
          <w:szCs w:val="28"/>
        </w:rPr>
        <w:t xml:space="preserve"> годы</w:t>
      </w:r>
      <w:r w:rsidR="009226E1" w:rsidRPr="008F7F4A">
        <w:rPr>
          <w:b/>
          <w:sz w:val="28"/>
          <w:szCs w:val="28"/>
        </w:rPr>
        <w:t>»</w:t>
      </w:r>
      <w:r w:rsidR="00D80C48" w:rsidRPr="008F7F4A">
        <w:rPr>
          <w:sz w:val="28"/>
          <w:szCs w:val="28"/>
        </w:rPr>
        <w:t xml:space="preserve"> утверждена п</w:t>
      </w:r>
      <w:r w:rsidR="009226E1" w:rsidRPr="008F7F4A">
        <w:rPr>
          <w:sz w:val="28"/>
          <w:szCs w:val="28"/>
        </w:rPr>
        <w:t>остановлением Администрации муниципального образования Чук</w:t>
      </w:r>
      <w:r w:rsidR="00D80C48" w:rsidRPr="008F7F4A">
        <w:rPr>
          <w:sz w:val="28"/>
          <w:szCs w:val="28"/>
        </w:rPr>
        <w:t>отский муниципальный район от 21.11.2016 года № 346</w:t>
      </w:r>
      <w:r w:rsidR="009226E1" w:rsidRPr="008F7F4A">
        <w:rPr>
          <w:sz w:val="28"/>
          <w:szCs w:val="28"/>
        </w:rPr>
        <w:t xml:space="preserve"> «Об утверждении муниципальной программы «Доступное и комфортное жилье на территории муниципального образования Ч</w:t>
      </w:r>
      <w:r w:rsidR="009226E1" w:rsidRPr="008F7F4A">
        <w:rPr>
          <w:spacing w:val="-7"/>
          <w:sz w:val="28"/>
          <w:szCs w:val="28"/>
        </w:rPr>
        <w:t>укот</w:t>
      </w:r>
      <w:r w:rsidR="00D80C48" w:rsidRPr="008F7F4A">
        <w:rPr>
          <w:spacing w:val="-7"/>
          <w:sz w:val="28"/>
          <w:szCs w:val="28"/>
        </w:rPr>
        <w:t>ский муниципальный район на 2017</w:t>
      </w:r>
      <w:r w:rsidR="00711059" w:rsidRPr="008F7F4A">
        <w:rPr>
          <w:spacing w:val="-7"/>
          <w:sz w:val="28"/>
          <w:szCs w:val="28"/>
        </w:rPr>
        <w:t xml:space="preserve"> </w:t>
      </w:r>
      <w:r w:rsidR="009226E1" w:rsidRPr="008F7F4A">
        <w:rPr>
          <w:spacing w:val="-7"/>
          <w:sz w:val="28"/>
          <w:szCs w:val="28"/>
        </w:rPr>
        <w:t>-</w:t>
      </w:r>
      <w:r w:rsidR="00711059" w:rsidRPr="008F7F4A">
        <w:rPr>
          <w:spacing w:val="-7"/>
          <w:sz w:val="28"/>
          <w:szCs w:val="28"/>
        </w:rPr>
        <w:t xml:space="preserve"> </w:t>
      </w:r>
      <w:r w:rsidR="00D80C48" w:rsidRPr="008F7F4A">
        <w:rPr>
          <w:spacing w:val="-7"/>
          <w:sz w:val="28"/>
          <w:szCs w:val="28"/>
        </w:rPr>
        <w:t>2019</w:t>
      </w:r>
      <w:r w:rsidR="009226E1" w:rsidRPr="008F7F4A">
        <w:rPr>
          <w:spacing w:val="-7"/>
          <w:sz w:val="28"/>
          <w:szCs w:val="28"/>
        </w:rPr>
        <w:t xml:space="preserve"> годы</w:t>
      </w:r>
      <w:r w:rsidR="009226E1" w:rsidRPr="008F7F4A">
        <w:rPr>
          <w:sz w:val="28"/>
          <w:szCs w:val="28"/>
        </w:rPr>
        <w:t>».</w:t>
      </w:r>
    </w:p>
    <w:p w:rsidR="00ED50CE" w:rsidRPr="008F7F4A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C42C8E" w:rsidRPr="008F7F4A">
        <w:rPr>
          <w:sz w:val="28"/>
          <w:szCs w:val="28"/>
        </w:rPr>
        <w:t>7</w:t>
      </w:r>
      <w:r w:rsidRPr="008F7F4A">
        <w:rPr>
          <w:sz w:val="28"/>
          <w:szCs w:val="28"/>
        </w:rPr>
        <w:t xml:space="preserve"> год </w:t>
      </w:r>
      <w:r w:rsidR="00FB089B">
        <w:rPr>
          <w:sz w:val="28"/>
          <w:szCs w:val="28"/>
        </w:rPr>
        <w:t>25 466,0</w:t>
      </w:r>
      <w:r w:rsidRPr="008F7F4A">
        <w:rPr>
          <w:sz w:val="28"/>
          <w:szCs w:val="28"/>
        </w:rPr>
        <w:t xml:space="preserve"> тыс. рублей, исполнение по данной программе составило – </w:t>
      </w:r>
      <w:r w:rsidR="00FB089B">
        <w:rPr>
          <w:sz w:val="28"/>
          <w:szCs w:val="28"/>
        </w:rPr>
        <w:t>14 713,3</w:t>
      </w:r>
      <w:r w:rsidRPr="008F7F4A">
        <w:rPr>
          <w:sz w:val="28"/>
          <w:szCs w:val="28"/>
        </w:rPr>
        <w:t xml:space="preserve"> </w:t>
      </w:r>
      <w:r w:rsidR="00512C02" w:rsidRPr="008F7F4A">
        <w:rPr>
          <w:sz w:val="28"/>
          <w:szCs w:val="28"/>
        </w:rPr>
        <w:t xml:space="preserve">тыс. </w:t>
      </w:r>
      <w:r w:rsidRPr="008F7F4A">
        <w:rPr>
          <w:sz w:val="28"/>
          <w:szCs w:val="28"/>
        </w:rPr>
        <w:t xml:space="preserve">рублей, исполнение в целом составило </w:t>
      </w:r>
      <w:r w:rsidR="00FB089B">
        <w:rPr>
          <w:sz w:val="28"/>
          <w:szCs w:val="28"/>
        </w:rPr>
        <w:t>57,8</w:t>
      </w:r>
      <w:r w:rsidR="00506636" w:rsidRPr="008F7F4A">
        <w:rPr>
          <w:sz w:val="28"/>
          <w:szCs w:val="28"/>
        </w:rPr>
        <w:t xml:space="preserve"> </w:t>
      </w:r>
      <w:r w:rsidRPr="008F7F4A">
        <w:rPr>
          <w:sz w:val="28"/>
          <w:szCs w:val="28"/>
        </w:rPr>
        <w:t xml:space="preserve">%. </w:t>
      </w:r>
    </w:p>
    <w:p w:rsidR="007E72DF" w:rsidRPr="008F7F4A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П</w:t>
      </w:r>
      <w:r w:rsidR="009226E1" w:rsidRPr="008F7F4A">
        <w:rPr>
          <w:b/>
          <w:sz w:val="28"/>
          <w:szCs w:val="28"/>
        </w:rPr>
        <w:t>одпрограмма</w:t>
      </w:r>
      <w:r w:rsidR="009226E1" w:rsidRPr="008F7F4A">
        <w:rPr>
          <w:sz w:val="28"/>
          <w:szCs w:val="28"/>
        </w:rPr>
        <w:t xml:space="preserve"> «Содействие в обеспечении жильём молодых семей» утверждено в бюджете </w:t>
      </w:r>
      <w:r w:rsidR="00FB089B">
        <w:rPr>
          <w:sz w:val="28"/>
          <w:szCs w:val="28"/>
        </w:rPr>
        <w:t>1 543,0</w:t>
      </w:r>
      <w:r w:rsidR="001D48C7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>тыс.</w:t>
      </w:r>
      <w:r w:rsidR="00320E2A" w:rsidRPr="008F7F4A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 xml:space="preserve">руб., исполнено </w:t>
      </w:r>
      <w:r w:rsidR="00FB089B">
        <w:rPr>
          <w:sz w:val="28"/>
          <w:szCs w:val="28"/>
        </w:rPr>
        <w:t>1505,2</w:t>
      </w:r>
      <w:r w:rsidR="00320E2A" w:rsidRPr="008F7F4A">
        <w:rPr>
          <w:sz w:val="28"/>
          <w:szCs w:val="28"/>
        </w:rPr>
        <w:t xml:space="preserve"> </w:t>
      </w:r>
      <w:r w:rsidR="00512C02" w:rsidRPr="008F7F4A">
        <w:rPr>
          <w:sz w:val="28"/>
          <w:szCs w:val="28"/>
        </w:rPr>
        <w:t xml:space="preserve">тыс. </w:t>
      </w:r>
      <w:r w:rsidR="009226E1" w:rsidRPr="008F7F4A">
        <w:rPr>
          <w:sz w:val="28"/>
          <w:szCs w:val="28"/>
        </w:rPr>
        <w:t xml:space="preserve">руб., исполнение в целом </w:t>
      </w:r>
      <w:r w:rsidR="00FB089B">
        <w:rPr>
          <w:sz w:val="28"/>
          <w:szCs w:val="28"/>
        </w:rPr>
        <w:t>97,5</w:t>
      </w:r>
      <w:r w:rsidR="009226E1" w:rsidRPr="008F7F4A">
        <w:rPr>
          <w:sz w:val="28"/>
          <w:szCs w:val="28"/>
        </w:rPr>
        <w:t xml:space="preserve"> </w:t>
      </w:r>
      <w:r w:rsidR="00506636" w:rsidRPr="008F7F4A">
        <w:rPr>
          <w:sz w:val="28"/>
          <w:szCs w:val="28"/>
        </w:rPr>
        <w:t xml:space="preserve"> </w:t>
      </w:r>
      <w:r w:rsidR="00ED50CE" w:rsidRPr="008F7F4A">
        <w:rPr>
          <w:sz w:val="28"/>
          <w:szCs w:val="28"/>
        </w:rPr>
        <w:t>%</w:t>
      </w:r>
      <w:r w:rsidR="00506636" w:rsidRPr="008F7F4A">
        <w:rPr>
          <w:sz w:val="28"/>
          <w:szCs w:val="28"/>
        </w:rPr>
        <w:t>.</w:t>
      </w:r>
    </w:p>
    <w:p w:rsidR="009226E1" w:rsidRPr="008F7F4A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П</w:t>
      </w:r>
      <w:r w:rsidR="009226E1" w:rsidRPr="008F7F4A">
        <w:rPr>
          <w:b/>
          <w:sz w:val="28"/>
          <w:szCs w:val="28"/>
        </w:rPr>
        <w:t>одпрограмма</w:t>
      </w:r>
      <w:r w:rsidR="009226E1" w:rsidRPr="008F7F4A">
        <w:rPr>
          <w:sz w:val="28"/>
          <w:szCs w:val="28"/>
        </w:rPr>
        <w:t xml:space="preserve"> «</w:t>
      </w:r>
      <w:r w:rsidR="009226E1" w:rsidRPr="008F7F4A">
        <w:rPr>
          <w:sz w:val="28"/>
          <w:szCs w:val="28"/>
          <w:lang w:eastAsia="en-US" w:bidi="en-US"/>
        </w:rP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226E1" w:rsidRPr="008F7F4A">
        <w:rPr>
          <w:sz w:val="28"/>
          <w:szCs w:val="28"/>
        </w:rPr>
        <w:t xml:space="preserve">» утверждено в бюджете </w:t>
      </w:r>
      <w:r w:rsidR="00FB089B">
        <w:rPr>
          <w:sz w:val="28"/>
          <w:szCs w:val="28"/>
        </w:rPr>
        <w:t>18 964,5</w:t>
      </w:r>
      <w:r w:rsidR="009226E1" w:rsidRPr="008F7F4A">
        <w:rPr>
          <w:sz w:val="28"/>
          <w:szCs w:val="28"/>
        </w:rPr>
        <w:t xml:space="preserve"> тыс.</w:t>
      </w:r>
      <w:r w:rsidR="00633125" w:rsidRPr="008F7F4A">
        <w:rPr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 xml:space="preserve">руб., исполнено </w:t>
      </w:r>
      <w:r w:rsidR="00FB089B">
        <w:rPr>
          <w:sz w:val="28"/>
          <w:szCs w:val="28"/>
        </w:rPr>
        <w:t>8 476,9</w:t>
      </w:r>
      <w:r w:rsidR="00506636" w:rsidRPr="008F7F4A">
        <w:rPr>
          <w:sz w:val="28"/>
          <w:szCs w:val="28"/>
        </w:rPr>
        <w:t xml:space="preserve"> </w:t>
      </w:r>
      <w:r w:rsidR="00512C02" w:rsidRPr="008F7F4A">
        <w:rPr>
          <w:sz w:val="28"/>
          <w:szCs w:val="28"/>
        </w:rPr>
        <w:t xml:space="preserve">тыс. </w:t>
      </w:r>
      <w:r w:rsidR="009226E1" w:rsidRPr="008F7F4A">
        <w:rPr>
          <w:sz w:val="28"/>
          <w:szCs w:val="28"/>
        </w:rPr>
        <w:t xml:space="preserve">руб., исполнение в целом составило </w:t>
      </w:r>
      <w:r w:rsidR="00FB089B">
        <w:rPr>
          <w:sz w:val="28"/>
          <w:szCs w:val="28"/>
        </w:rPr>
        <w:t>44,7</w:t>
      </w:r>
      <w:r w:rsidR="00506636" w:rsidRPr="008F7F4A">
        <w:rPr>
          <w:sz w:val="28"/>
          <w:szCs w:val="28"/>
        </w:rPr>
        <w:t xml:space="preserve"> </w:t>
      </w:r>
      <w:r w:rsidR="007E72DF" w:rsidRPr="008F7F4A">
        <w:rPr>
          <w:sz w:val="28"/>
          <w:szCs w:val="28"/>
        </w:rPr>
        <w:t>%</w:t>
      </w:r>
      <w:r w:rsidR="009226E1" w:rsidRPr="008F7F4A">
        <w:rPr>
          <w:sz w:val="28"/>
          <w:szCs w:val="28"/>
        </w:rPr>
        <w:t>.</w:t>
      </w:r>
    </w:p>
    <w:p w:rsidR="00AA123F" w:rsidRPr="008F7F4A" w:rsidRDefault="00AA123F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 xml:space="preserve">Подпрограмма </w:t>
      </w:r>
      <w:r w:rsidRPr="008F7F4A">
        <w:rPr>
          <w:sz w:val="28"/>
          <w:szCs w:val="28"/>
        </w:rPr>
        <w:t xml:space="preserve">«Обеспечение жилыми помещениями специалистов, работающих в Чукотском муниципальном районе» утверждено в бюджете </w:t>
      </w:r>
      <w:r w:rsidR="00B630B1">
        <w:rPr>
          <w:sz w:val="28"/>
          <w:szCs w:val="28"/>
        </w:rPr>
        <w:t>4 958,5</w:t>
      </w:r>
      <w:r w:rsidRPr="008F7F4A">
        <w:rPr>
          <w:sz w:val="28"/>
          <w:szCs w:val="28"/>
        </w:rPr>
        <w:t xml:space="preserve"> тыс. руб., исполнено </w:t>
      </w:r>
      <w:r w:rsidR="00FB089B">
        <w:rPr>
          <w:sz w:val="28"/>
          <w:szCs w:val="28"/>
        </w:rPr>
        <w:t>4731,3</w:t>
      </w:r>
      <w:r w:rsidRPr="008F7F4A">
        <w:rPr>
          <w:sz w:val="28"/>
          <w:szCs w:val="28"/>
        </w:rPr>
        <w:t xml:space="preserve"> </w:t>
      </w:r>
      <w:r w:rsidR="00512C02" w:rsidRPr="008F7F4A">
        <w:rPr>
          <w:sz w:val="28"/>
          <w:szCs w:val="28"/>
        </w:rPr>
        <w:t xml:space="preserve">тыс. </w:t>
      </w:r>
      <w:r w:rsidRPr="008F7F4A">
        <w:rPr>
          <w:sz w:val="28"/>
          <w:szCs w:val="28"/>
        </w:rPr>
        <w:t xml:space="preserve">руб., исполнение в целом составило </w:t>
      </w:r>
      <w:r w:rsidR="00FB089B">
        <w:rPr>
          <w:sz w:val="28"/>
          <w:szCs w:val="28"/>
        </w:rPr>
        <w:t>95,4</w:t>
      </w:r>
      <w:r w:rsidRPr="008F7F4A">
        <w:rPr>
          <w:sz w:val="28"/>
          <w:szCs w:val="28"/>
        </w:rPr>
        <w:t xml:space="preserve"> %.</w:t>
      </w:r>
    </w:p>
    <w:p w:rsidR="009226E1" w:rsidRPr="008F7F4A" w:rsidRDefault="00A00D06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461F3">
        <w:rPr>
          <w:b/>
          <w:sz w:val="28"/>
          <w:szCs w:val="28"/>
        </w:rPr>
        <w:t>9</w:t>
      </w:r>
      <w:r w:rsidR="009226E1" w:rsidRPr="008461F3">
        <w:rPr>
          <w:b/>
          <w:sz w:val="28"/>
          <w:szCs w:val="28"/>
        </w:rPr>
        <w:t>. Муниципальная программа «</w:t>
      </w:r>
      <w:r w:rsidRPr="008461F3">
        <w:rPr>
          <w:b/>
          <w:sz w:val="28"/>
          <w:szCs w:val="28"/>
        </w:rPr>
        <w:t>Развитие</w:t>
      </w:r>
      <w:r w:rsidR="009226E1" w:rsidRPr="008461F3">
        <w:rPr>
          <w:b/>
          <w:sz w:val="28"/>
          <w:szCs w:val="28"/>
        </w:rPr>
        <w:t xml:space="preserve"> дорожной </w:t>
      </w:r>
      <w:r w:rsidRPr="008461F3">
        <w:rPr>
          <w:b/>
          <w:sz w:val="28"/>
          <w:szCs w:val="28"/>
        </w:rPr>
        <w:t xml:space="preserve">деятельности </w:t>
      </w:r>
      <w:r w:rsidR="009226E1" w:rsidRPr="008461F3">
        <w:rPr>
          <w:b/>
          <w:sz w:val="28"/>
          <w:szCs w:val="28"/>
        </w:rPr>
        <w:t xml:space="preserve"> на территории муниципального образования Чукот</w:t>
      </w:r>
      <w:r w:rsidRPr="008461F3">
        <w:rPr>
          <w:b/>
          <w:sz w:val="28"/>
          <w:szCs w:val="28"/>
        </w:rPr>
        <w:t>ский муниципальный район на 2017</w:t>
      </w:r>
      <w:r w:rsidR="009226E1" w:rsidRPr="008461F3">
        <w:rPr>
          <w:b/>
          <w:sz w:val="28"/>
          <w:szCs w:val="28"/>
        </w:rPr>
        <w:t xml:space="preserve"> -</w:t>
      </w:r>
      <w:r w:rsidRPr="008461F3">
        <w:rPr>
          <w:b/>
          <w:sz w:val="28"/>
          <w:szCs w:val="28"/>
        </w:rPr>
        <w:t xml:space="preserve"> 2019</w:t>
      </w:r>
      <w:r w:rsidR="009226E1" w:rsidRPr="008461F3">
        <w:rPr>
          <w:b/>
          <w:sz w:val="28"/>
          <w:szCs w:val="28"/>
        </w:rPr>
        <w:t xml:space="preserve"> годы»</w:t>
      </w:r>
      <w:r w:rsidR="009226E1" w:rsidRPr="008F7F4A">
        <w:rPr>
          <w:b/>
          <w:sz w:val="28"/>
          <w:szCs w:val="28"/>
        </w:rPr>
        <w:t xml:space="preserve"> </w:t>
      </w:r>
      <w:r w:rsidRPr="008F7F4A">
        <w:rPr>
          <w:sz w:val="28"/>
          <w:szCs w:val="28"/>
        </w:rPr>
        <w:t>утверждена п</w:t>
      </w:r>
      <w:r w:rsidR="009226E1" w:rsidRPr="008F7F4A">
        <w:rPr>
          <w:sz w:val="28"/>
          <w:szCs w:val="28"/>
        </w:rPr>
        <w:t>остановлением Администрации муниципального образования Чук</w:t>
      </w:r>
      <w:r w:rsidRPr="008F7F4A">
        <w:rPr>
          <w:sz w:val="28"/>
          <w:szCs w:val="28"/>
        </w:rPr>
        <w:t>отский муниципальный район от 16.11.2016</w:t>
      </w:r>
      <w:r w:rsidR="009226E1" w:rsidRPr="008F7F4A">
        <w:rPr>
          <w:sz w:val="28"/>
          <w:szCs w:val="28"/>
        </w:rPr>
        <w:t xml:space="preserve"> года №  </w:t>
      </w:r>
      <w:r w:rsidRPr="008F7F4A">
        <w:rPr>
          <w:sz w:val="28"/>
          <w:szCs w:val="28"/>
        </w:rPr>
        <w:t>343</w:t>
      </w:r>
      <w:r w:rsidR="009226E1" w:rsidRPr="008F7F4A">
        <w:rPr>
          <w:sz w:val="28"/>
          <w:szCs w:val="28"/>
        </w:rPr>
        <w:t xml:space="preserve"> «</w:t>
      </w:r>
      <w:r w:rsidRPr="008F7F4A">
        <w:rPr>
          <w:sz w:val="28"/>
          <w:szCs w:val="28"/>
        </w:rPr>
        <w:t>Развитие дорожной деятельности  на территории муниципального образования Чукотский муниципальный</w:t>
      </w:r>
      <w:r w:rsidRPr="008F7F4A">
        <w:rPr>
          <w:b/>
          <w:sz w:val="28"/>
          <w:szCs w:val="28"/>
        </w:rPr>
        <w:t xml:space="preserve"> </w:t>
      </w:r>
      <w:r w:rsidR="009226E1" w:rsidRPr="008F7F4A">
        <w:rPr>
          <w:sz w:val="28"/>
          <w:szCs w:val="28"/>
        </w:rPr>
        <w:t>р</w:t>
      </w:r>
      <w:r w:rsidRPr="008F7F4A">
        <w:rPr>
          <w:sz w:val="28"/>
          <w:szCs w:val="28"/>
        </w:rPr>
        <w:t>айон на 2017 -2019</w:t>
      </w:r>
      <w:r w:rsidR="009226E1" w:rsidRPr="008F7F4A">
        <w:rPr>
          <w:sz w:val="28"/>
          <w:szCs w:val="28"/>
        </w:rPr>
        <w:t xml:space="preserve"> годы».</w:t>
      </w:r>
    </w:p>
    <w:p w:rsidR="009226E1" w:rsidRPr="008F7F4A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A00D06" w:rsidRPr="008F7F4A">
        <w:rPr>
          <w:sz w:val="28"/>
          <w:szCs w:val="28"/>
        </w:rPr>
        <w:t>7</w:t>
      </w:r>
      <w:r w:rsidRPr="008F7F4A">
        <w:rPr>
          <w:sz w:val="28"/>
          <w:szCs w:val="28"/>
        </w:rPr>
        <w:t xml:space="preserve"> год </w:t>
      </w:r>
      <w:r w:rsidR="008461F3">
        <w:rPr>
          <w:sz w:val="28"/>
          <w:szCs w:val="28"/>
        </w:rPr>
        <w:t>14 731,1</w:t>
      </w:r>
      <w:r w:rsidRPr="008F7F4A">
        <w:rPr>
          <w:sz w:val="28"/>
          <w:szCs w:val="28"/>
        </w:rPr>
        <w:t xml:space="preserve"> тыс. рублей, исполнение по данной программе составило – </w:t>
      </w:r>
      <w:r w:rsidR="008461F3">
        <w:rPr>
          <w:sz w:val="28"/>
          <w:szCs w:val="28"/>
        </w:rPr>
        <w:t>7 720,2</w:t>
      </w:r>
      <w:r w:rsidRPr="008F7F4A">
        <w:rPr>
          <w:sz w:val="28"/>
          <w:szCs w:val="28"/>
        </w:rPr>
        <w:t xml:space="preserve"> </w:t>
      </w:r>
      <w:r w:rsidR="00512C02" w:rsidRPr="008F7F4A">
        <w:rPr>
          <w:sz w:val="28"/>
          <w:szCs w:val="28"/>
        </w:rPr>
        <w:t xml:space="preserve">тыс. </w:t>
      </w:r>
      <w:r w:rsidRPr="008F7F4A">
        <w:rPr>
          <w:sz w:val="28"/>
          <w:szCs w:val="28"/>
        </w:rPr>
        <w:t xml:space="preserve">рублей, исполнение в целом составило </w:t>
      </w:r>
      <w:r w:rsidR="008461F3">
        <w:rPr>
          <w:sz w:val="28"/>
          <w:szCs w:val="28"/>
        </w:rPr>
        <w:t>52,4</w:t>
      </w:r>
      <w:r w:rsidR="00506636" w:rsidRPr="008F7F4A">
        <w:rPr>
          <w:sz w:val="28"/>
          <w:szCs w:val="28"/>
        </w:rPr>
        <w:t xml:space="preserve"> </w:t>
      </w:r>
      <w:r w:rsidRPr="008F7F4A">
        <w:rPr>
          <w:sz w:val="28"/>
          <w:szCs w:val="28"/>
        </w:rPr>
        <w:t xml:space="preserve">%, средства направлены </w:t>
      </w:r>
      <w:proofErr w:type="gramStart"/>
      <w:r w:rsidRPr="008F7F4A">
        <w:rPr>
          <w:sz w:val="28"/>
          <w:szCs w:val="28"/>
        </w:rPr>
        <w:t>на</w:t>
      </w:r>
      <w:proofErr w:type="gramEnd"/>
      <w:r w:rsidRPr="008F7F4A">
        <w:rPr>
          <w:sz w:val="28"/>
          <w:szCs w:val="28"/>
        </w:rPr>
        <w:t>:</w:t>
      </w:r>
    </w:p>
    <w:p w:rsidR="009226E1" w:rsidRPr="008F7F4A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 xml:space="preserve"> - </w:t>
      </w:r>
      <w:r w:rsidR="00506636" w:rsidRPr="008F7F4A">
        <w:rPr>
          <w:sz w:val="28"/>
          <w:szCs w:val="28"/>
        </w:rPr>
        <w:t>содержание меж</w:t>
      </w:r>
      <w:r w:rsidR="00512C02" w:rsidRPr="008F7F4A">
        <w:rPr>
          <w:sz w:val="28"/>
          <w:szCs w:val="28"/>
        </w:rPr>
        <w:t xml:space="preserve"> </w:t>
      </w:r>
      <w:r w:rsidR="00506636" w:rsidRPr="008F7F4A">
        <w:rPr>
          <w:sz w:val="28"/>
          <w:szCs w:val="28"/>
        </w:rPr>
        <w:t>поселенческой автомобильной дороги «Лаврентия-Лорино»</w:t>
      </w:r>
      <w:r w:rsidRPr="008F7F4A">
        <w:rPr>
          <w:sz w:val="28"/>
          <w:szCs w:val="28"/>
        </w:rPr>
        <w:t>;</w:t>
      </w:r>
    </w:p>
    <w:p w:rsidR="009226E1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 xml:space="preserve">- </w:t>
      </w:r>
      <w:r w:rsidR="00506636" w:rsidRPr="008F7F4A">
        <w:rPr>
          <w:sz w:val="28"/>
          <w:szCs w:val="28"/>
        </w:rPr>
        <w:t>содержание автомобильных дорог и инженерных сооружений на них в границах сельских поселений</w:t>
      </w:r>
      <w:r w:rsidR="005B046B" w:rsidRPr="008F7F4A">
        <w:rPr>
          <w:sz w:val="28"/>
          <w:szCs w:val="28"/>
        </w:rPr>
        <w:t>;</w:t>
      </w:r>
    </w:p>
    <w:p w:rsidR="008461F3" w:rsidRDefault="008461F3" w:rsidP="00A624A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актуализация документации на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сельского поселения Лаврентия.</w:t>
      </w:r>
    </w:p>
    <w:p w:rsidR="005B213E" w:rsidRPr="008F7F4A" w:rsidRDefault="005B213E" w:rsidP="005B213E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>10</w:t>
      </w:r>
      <w:r w:rsidR="00F71933" w:rsidRPr="008F7F4A">
        <w:rPr>
          <w:b/>
          <w:sz w:val="28"/>
          <w:szCs w:val="28"/>
        </w:rPr>
        <w:t xml:space="preserve">. </w:t>
      </w:r>
      <w:r w:rsidRPr="008F7F4A">
        <w:rPr>
          <w:b/>
          <w:sz w:val="28"/>
          <w:szCs w:val="28"/>
        </w:rPr>
        <w:t>Муниципальная программа «Развитие и совершенствование муниципального управления в  муниципальном образовании Чукотский муниципальный район на 2015 -2017 годы»</w:t>
      </w:r>
      <w:r w:rsidRPr="008F7F4A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12.01.2015 года №  1 «Об утверждении муниципальной программы «Развитие и совершенствование муниципального управления в  муниципальном образовании Чукотский муниципальный район на 2015 -2017 годы».</w:t>
      </w:r>
    </w:p>
    <w:p w:rsidR="005B213E" w:rsidRPr="008F7F4A" w:rsidRDefault="005B213E" w:rsidP="005B213E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 xml:space="preserve">Утверждено в бюджете муниципального образования Чукотский муниципальный район на 2017 год </w:t>
      </w:r>
      <w:r w:rsidR="00CE3BAC">
        <w:rPr>
          <w:sz w:val="28"/>
          <w:szCs w:val="28"/>
        </w:rPr>
        <w:t>69601,6</w:t>
      </w:r>
      <w:r w:rsidRPr="008F7F4A">
        <w:rPr>
          <w:sz w:val="28"/>
          <w:szCs w:val="28"/>
        </w:rPr>
        <w:t xml:space="preserve"> тыс. рублей, исполнение по данной программе составило – </w:t>
      </w:r>
      <w:r w:rsidR="008461F3">
        <w:rPr>
          <w:sz w:val="28"/>
          <w:szCs w:val="28"/>
        </w:rPr>
        <w:t>58 513,6</w:t>
      </w:r>
      <w:r w:rsidRPr="008F7F4A">
        <w:rPr>
          <w:sz w:val="28"/>
          <w:szCs w:val="28"/>
        </w:rPr>
        <w:t xml:space="preserve"> тыс. рублей, исполнение в целом составило </w:t>
      </w:r>
      <w:r w:rsidR="008461F3">
        <w:rPr>
          <w:sz w:val="28"/>
          <w:szCs w:val="28"/>
        </w:rPr>
        <w:t>84,1</w:t>
      </w:r>
      <w:r w:rsidRPr="008F7F4A">
        <w:rPr>
          <w:sz w:val="28"/>
          <w:szCs w:val="28"/>
        </w:rPr>
        <w:t xml:space="preserve">%. </w:t>
      </w:r>
    </w:p>
    <w:p w:rsidR="005B213E" w:rsidRPr="008F7F4A" w:rsidRDefault="005B213E" w:rsidP="005B213E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F4A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8F7F4A">
        <w:rPr>
          <w:rFonts w:ascii="Times New Roman" w:hAnsi="Times New Roman"/>
          <w:sz w:val="28"/>
          <w:szCs w:val="28"/>
        </w:rPr>
        <w:t xml:space="preserve">«Обеспечение деятельности исполнительных органов местного самоуправления муниципального образования Чукотский муниципальный район 2015-2017 годы» утверждено в бюджете </w:t>
      </w:r>
      <w:r w:rsidR="00E34E10">
        <w:rPr>
          <w:rFonts w:ascii="Times New Roman" w:hAnsi="Times New Roman"/>
          <w:sz w:val="28"/>
          <w:szCs w:val="28"/>
        </w:rPr>
        <w:t>69 120,4</w:t>
      </w:r>
      <w:r w:rsidRPr="008F7F4A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8461F3">
        <w:rPr>
          <w:rFonts w:ascii="Times New Roman" w:hAnsi="Times New Roman"/>
          <w:sz w:val="28"/>
          <w:szCs w:val="28"/>
        </w:rPr>
        <w:t>58108,9</w:t>
      </w:r>
      <w:r w:rsidRPr="008F7F4A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8461F3">
        <w:rPr>
          <w:rFonts w:ascii="Times New Roman" w:hAnsi="Times New Roman"/>
          <w:sz w:val="28"/>
          <w:szCs w:val="28"/>
        </w:rPr>
        <w:t>84,1</w:t>
      </w:r>
      <w:r w:rsidRPr="008F7F4A">
        <w:rPr>
          <w:rFonts w:ascii="Times New Roman" w:hAnsi="Times New Roman"/>
          <w:sz w:val="28"/>
          <w:szCs w:val="28"/>
        </w:rPr>
        <w:t xml:space="preserve"> %, средства направлены на: выплату заработной платы, приобретение ТМЦ, уплату налогов и другие расходы, связанные с обеспечением деятельности органов местного самоуправления муниципального образования Чукотский муниципальный район.</w:t>
      </w:r>
      <w:proofErr w:type="gramEnd"/>
    </w:p>
    <w:p w:rsidR="005B213E" w:rsidRPr="008F7F4A" w:rsidRDefault="005B213E" w:rsidP="005B213E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8F7F4A">
        <w:rPr>
          <w:rFonts w:ascii="Times New Roman" w:hAnsi="Times New Roman"/>
          <w:sz w:val="28"/>
          <w:szCs w:val="28"/>
        </w:rPr>
        <w:t xml:space="preserve">«Совершенствование муниципальной службы,  повышение квалификации лиц, занятых в системе местного самоуправления 2015-2017 годы» утверждено в бюджете 481,2 тыс. руб., исполнено </w:t>
      </w:r>
      <w:r w:rsidR="008461F3">
        <w:rPr>
          <w:rFonts w:ascii="Times New Roman" w:hAnsi="Times New Roman"/>
          <w:sz w:val="28"/>
          <w:szCs w:val="28"/>
        </w:rPr>
        <w:t>404,7</w:t>
      </w:r>
      <w:r w:rsidRPr="008F7F4A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8461F3">
        <w:rPr>
          <w:rFonts w:ascii="Times New Roman" w:hAnsi="Times New Roman"/>
          <w:sz w:val="28"/>
          <w:szCs w:val="28"/>
        </w:rPr>
        <w:t>84,1</w:t>
      </w:r>
      <w:r w:rsidRPr="008F7F4A">
        <w:rPr>
          <w:rFonts w:ascii="Times New Roman" w:hAnsi="Times New Roman"/>
          <w:sz w:val="28"/>
          <w:szCs w:val="28"/>
        </w:rPr>
        <w:t xml:space="preserve"> %, средства направлены на: оплату образовательных услуг, командировочных расходов.</w:t>
      </w:r>
    </w:p>
    <w:p w:rsidR="005B213E" w:rsidRPr="008F7F4A" w:rsidRDefault="005B213E" w:rsidP="005B21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11.     Муниципальная программа « Устойчивое развитие сельских территорий Чукотского муниципального района на 2015-2020 годы» </w:t>
      </w:r>
      <w:r w:rsidRPr="008F7F4A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12.02.2015 года №17 «Об утверждении муниципальной программы «Устойчивое развитие сельских территорий Чукотского муниципального района на 2015-2020 годы».</w:t>
      </w:r>
    </w:p>
    <w:p w:rsidR="005B213E" w:rsidRPr="008F7F4A" w:rsidRDefault="005B213E" w:rsidP="005B21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t xml:space="preserve">Утверждено в бюджете муниципального образования Чукотский муниципальный район на 2017 год </w:t>
      </w:r>
      <w:r w:rsidR="007B45E9">
        <w:rPr>
          <w:rFonts w:ascii="Times New Roman" w:hAnsi="Times New Roman"/>
          <w:sz w:val="28"/>
          <w:szCs w:val="28"/>
        </w:rPr>
        <w:t>3739,6</w:t>
      </w:r>
      <w:r w:rsidRPr="008F7F4A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–</w:t>
      </w:r>
      <w:r w:rsidR="000F462E">
        <w:rPr>
          <w:rFonts w:ascii="Times New Roman" w:hAnsi="Times New Roman"/>
          <w:sz w:val="28"/>
          <w:szCs w:val="28"/>
        </w:rPr>
        <w:t xml:space="preserve"> 3 08</w:t>
      </w:r>
      <w:r w:rsidR="00E34E10">
        <w:rPr>
          <w:rFonts w:ascii="Times New Roman" w:hAnsi="Times New Roman"/>
          <w:sz w:val="28"/>
          <w:szCs w:val="28"/>
        </w:rPr>
        <w:t>9,5</w:t>
      </w:r>
      <w:r w:rsidRPr="008F7F4A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0F462E">
        <w:rPr>
          <w:rFonts w:ascii="Times New Roman" w:hAnsi="Times New Roman"/>
          <w:sz w:val="28"/>
          <w:szCs w:val="28"/>
        </w:rPr>
        <w:t>82,6</w:t>
      </w:r>
      <w:r w:rsidRPr="008F7F4A">
        <w:rPr>
          <w:rFonts w:ascii="Times New Roman" w:hAnsi="Times New Roman"/>
          <w:sz w:val="28"/>
          <w:szCs w:val="28"/>
        </w:rPr>
        <w:t xml:space="preserve"> %.</w:t>
      </w:r>
    </w:p>
    <w:p w:rsidR="005B213E" w:rsidRPr="008F7F4A" w:rsidRDefault="005B213E" w:rsidP="005B21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t>Расходы будут направлены на разработку документов территориального планирования; улучшение жилищных условий граждан, проживающих в сельской местности.</w:t>
      </w:r>
    </w:p>
    <w:p w:rsidR="002824CD" w:rsidRPr="008F7F4A" w:rsidRDefault="002824CD" w:rsidP="002824CD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b/>
          <w:sz w:val="28"/>
          <w:szCs w:val="28"/>
        </w:rPr>
        <w:t xml:space="preserve">12. </w:t>
      </w:r>
      <w:proofErr w:type="gramStart"/>
      <w:r w:rsidRPr="008F7F4A">
        <w:rPr>
          <w:b/>
          <w:sz w:val="28"/>
          <w:szCs w:val="28"/>
        </w:rPr>
        <w:t>Муниципальная программа «</w:t>
      </w:r>
      <w:r w:rsidR="003D3D51">
        <w:rPr>
          <w:b/>
          <w:sz w:val="28"/>
          <w:szCs w:val="28"/>
        </w:rPr>
        <w:t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</w:t>
      </w:r>
      <w:r w:rsidRPr="008F7F4A">
        <w:rPr>
          <w:b/>
          <w:sz w:val="28"/>
          <w:szCs w:val="28"/>
        </w:rPr>
        <w:t xml:space="preserve"> Чукотск</w:t>
      </w:r>
      <w:r w:rsidR="003D3D51">
        <w:rPr>
          <w:b/>
          <w:sz w:val="28"/>
          <w:szCs w:val="28"/>
        </w:rPr>
        <w:t>ого</w:t>
      </w:r>
      <w:r w:rsidRPr="008F7F4A">
        <w:rPr>
          <w:b/>
          <w:sz w:val="28"/>
          <w:szCs w:val="28"/>
        </w:rPr>
        <w:t xml:space="preserve"> муниципальн</w:t>
      </w:r>
      <w:r w:rsidR="003D3D51">
        <w:rPr>
          <w:b/>
          <w:sz w:val="28"/>
          <w:szCs w:val="28"/>
        </w:rPr>
        <w:t>ого</w:t>
      </w:r>
      <w:r w:rsidRPr="008F7F4A">
        <w:rPr>
          <w:b/>
          <w:sz w:val="28"/>
          <w:szCs w:val="28"/>
        </w:rPr>
        <w:t xml:space="preserve"> район</w:t>
      </w:r>
      <w:r w:rsidR="003D3D51">
        <w:rPr>
          <w:b/>
          <w:sz w:val="28"/>
          <w:szCs w:val="28"/>
        </w:rPr>
        <w:t>а</w:t>
      </w:r>
      <w:r w:rsidRPr="008F7F4A">
        <w:rPr>
          <w:b/>
          <w:sz w:val="28"/>
          <w:szCs w:val="28"/>
        </w:rPr>
        <w:t xml:space="preserve">  в 2016-2018 годах» </w:t>
      </w:r>
      <w:r w:rsidRPr="008F7F4A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</w:t>
      </w:r>
      <w:r w:rsidRPr="008F7F4A">
        <w:rPr>
          <w:sz w:val="28"/>
          <w:szCs w:val="28"/>
        </w:rPr>
        <w:lastRenderedPageBreak/>
        <w:t>район от 25.05.2016 года №  147 «Об утверждении муниципальной программы «</w:t>
      </w:r>
      <w:r w:rsidR="003D3D51" w:rsidRPr="003D3D51">
        <w:rPr>
          <w:sz w:val="28"/>
          <w:szCs w:val="28"/>
        </w:rPr>
        <w:t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 в</w:t>
      </w:r>
      <w:proofErr w:type="gramEnd"/>
      <w:r w:rsidR="003D3D51" w:rsidRPr="003D3D51">
        <w:rPr>
          <w:sz w:val="28"/>
          <w:szCs w:val="28"/>
        </w:rPr>
        <w:t xml:space="preserve"> 2016-2018 год</w:t>
      </w:r>
      <w:r w:rsidR="003D3D51">
        <w:rPr>
          <w:sz w:val="28"/>
          <w:szCs w:val="28"/>
        </w:rPr>
        <w:t>ы</w:t>
      </w:r>
      <w:r w:rsidRPr="008F7F4A">
        <w:rPr>
          <w:sz w:val="28"/>
          <w:szCs w:val="28"/>
        </w:rPr>
        <w:t>».</w:t>
      </w:r>
    </w:p>
    <w:p w:rsidR="002824CD" w:rsidRPr="008F7F4A" w:rsidRDefault="002824CD" w:rsidP="002824CD">
      <w:pPr>
        <w:spacing w:line="0" w:lineRule="atLeast"/>
        <w:ind w:firstLine="567"/>
        <w:jc w:val="both"/>
        <w:rPr>
          <w:sz w:val="28"/>
          <w:szCs w:val="28"/>
        </w:rPr>
      </w:pPr>
      <w:r w:rsidRPr="008F7F4A">
        <w:rPr>
          <w:sz w:val="28"/>
          <w:szCs w:val="28"/>
        </w:rPr>
        <w:t xml:space="preserve">Утверждено в бюджете муниципального образования Чукотский муниципальный район на 2017 год </w:t>
      </w:r>
      <w:r w:rsidR="002F59CB">
        <w:rPr>
          <w:sz w:val="28"/>
          <w:szCs w:val="28"/>
        </w:rPr>
        <w:t>118 205,3</w:t>
      </w:r>
      <w:r w:rsidRPr="008F7F4A">
        <w:rPr>
          <w:sz w:val="28"/>
          <w:szCs w:val="28"/>
        </w:rPr>
        <w:t xml:space="preserve"> тыс. рублей, исполнение по данной программе составило – 0 тыс. рублей, исполнение в целом составило 0 %.</w:t>
      </w:r>
    </w:p>
    <w:p w:rsidR="002824CD" w:rsidRPr="008F7F4A" w:rsidRDefault="002824CD" w:rsidP="002824CD">
      <w:pPr>
        <w:pStyle w:val="a3"/>
        <w:numPr>
          <w:ilvl w:val="0"/>
          <w:numId w:val="8"/>
        </w:numPr>
        <w:spacing w:line="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>Подпрограмма «</w:t>
      </w:r>
      <w:r w:rsidRPr="008F7F4A">
        <w:rPr>
          <w:rFonts w:ascii="Times New Roman" w:hAnsi="Times New Roman"/>
          <w:sz w:val="28"/>
          <w:szCs w:val="28"/>
        </w:rPr>
        <w:t>Переселение граждан из аварийного жилищного фонда</w:t>
      </w:r>
      <w:r w:rsidRPr="008F7F4A">
        <w:rPr>
          <w:rFonts w:ascii="Times New Roman" w:hAnsi="Times New Roman"/>
          <w:b/>
          <w:sz w:val="28"/>
          <w:szCs w:val="28"/>
        </w:rPr>
        <w:t xml:space="preserve">» </w:t>
      </w:r>
      <w:r w:rsidRPr="008F7F4A">
        <w:rPr>
          <w:rFonts w:ascii="Times New Roman" w:hAnsi="Times New Roman"/>
          <w:sz w:val="28"/>
          <w:szCs w:val="28"/>
        </w:rPr>
        <w:t>утв</w:t>
      </w:r>
      <w:r w:rsidR="006A4D81" w:rsidRPr="008F7F4A">
        <w:rPr>
          <w:rFonts w:ascii="Times New Roman" w:hAnsi="Times New Roman"/>
          <w:sz w:val="28"/>
          <w:szCs w:val="28"/>
        </w:rPr>
        <w:t xml:space="preserve">ерждено в бюджете </w:t>
      </w:r>
      <w:r w:rsidR="007B45E9">
        <w:rPr>
          <w:rFonts w:ascii="Times New Roman" w:hAnsi="Times New Roman"/>
          <w:sz w:val="28"/>
          <w:szCs w:val="28"/>
        </w:rPr>
        <w:t>0</w:t>
      </w:r>
      <w:r w:rsidR="006A4D81" w:rsidRPr="008F7F4A">
        <w:rPr>
          <w:rFonts w:ascii="Times New Roman" w:hAnsi="Times New Roman"/>
          <w:sz w:val="28"/>
          <w:szCs w:val="28"/>
        </w:rPr>
        <w:t xml:space="preserve"> тыс. рублей</w:t>
      </w:r>
      <w:r w:rsidRPr="008F7F4A">
        <w:rPr>
          <w:rFonts w:ascii="Times New Roman" w:hAnsi="Times New Roman"/>
          <w:sz w:val="28"/>
          <w:szCs w:val="28"/>
        </w:rPr>
        <w:t>; исполнение составило – 0 тыс. рублей.</w:t>
      </w:r>
    </w:p>
    <w:p w:rsidR="002824CD" w:rsidRPr="008F7F4A" w:rsidRDefault="002824CD" w:rsidP="002824CD">
      <w:pPr>
        <w:pStyle w:val="a3"/>
        <w:numPr>
          <w:ilvl w:val="0"/>
          <w:numId w:val="8"/>
        </w:numPr>
        <w:spacing w:line="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8F7F4A">
        <w:rPr>
          <w:rFonts w:ascii="Times New Roman" w:hAnsi="Times New Roman"/>
          <w:sz w:val="28"/>
          <w:szCs w:val="28"/>
        </w:rPr>
        <w:t xml:space="preserve">«Повышение сейсмической безопасности» утверждено </w:t>
      </w:r>
      <w:r w:rsidR="002F59CB">
        <w:rPr>
          <w:rFonts w:ascii="Times New Roman" w:hAnsi="Times New Roman"/>
          <w:sz w:val="28"/>
          <w:szCs w:val="28"/>
        </w:rPr>
        <w:t>118 205,3</w:t>
      </w:r>
      <w:r w:rsidRPr="008F7F4A">
        <w:rPr>
          <w:rFonts w:ascii="Times New Roman" w:hAnsi="Times New Roman"/>
          <w:sz w:val="28"/>
          <w:szCs w:val="28"/>
        </w:rPr>
        <w:t xml:space="preserve"> тыс. рублей; исполнено – 0 тыс. рублей; исполнение в целом составило 0 %. Расходы будут направлены на строительство новых сейсмически устойчивых жилых домов. </w:t>
      </w:r>
    </w:p>
    <w:p w:rsidR="006A4D81" w:rsidRPr="008F7F4A" w:rsidRDefault="006A4D81" w:rsidP="006A4D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13. Муниципальная программа  «Управление муниципальными финансами и имуществом муниципального образования Чукотский муниципальный район в 2017 - 2021 годах» </w:t>
      </w:r>
      <w:r w:rsidRPr="008F7F4A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21.11.2016 года №  345 «Об утверждении муниципальной программы  «Управление муниципальными финансами и имуществом муниципального образования Чукотский муниципальный район в 2017 - 2021 годах».</w:t>
      </w:r>
    </w:p>
    <w:p w:rsidR="006A4D81" w:rsidRPr="008F7F4A" w:rsidRDefault="006A4D81" w:rsidP="006A4D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2D4DA5" w:rsidRPr="008F7F4A">
        <w:rPr>
          <w:rFonts w:ascii="Times New Roman" w:hAnsi="Times New Roman"/>
          <w:sz w:val="28"/>
          <w:szCs w:val="28"/>
        </w:rPr>
        <w:t>7</w:t>
      </w:r>
      <w:r w:rsidRPr="008F7F4A">
        <w:rPr>
          <w:rFonts w:ascii="Times New Roman" w:hAnsi="Times New Roman"/>
          <w:sz w:val="28"/>
          <w:szCs w:val="28"/>
        </w:rPr>
        <w:t xml:space="preserve"> год </w:t>
      </w:r>
      <w:r w:rsidR="00B003DE">
        <w:rPr>
          <w:rFonts w:ascii="Times New Roman" w:hAnsi="Times New Roman"/>
          <w:sz w:val="28"/>
          <w:szCs w:val="28"/>
        </w:rPr>
        <w:t>27</w:t>
      </w:r>
      <w:r w:rsidR="002F59CB">
        <w:rPr>
          <w:rFonts w:ascii="Times New Roman" w:hAnsi="Times New Roman"/>
          <w:sz w:val="28"/>
          <w:szCs w:val="28"/>
        </w:rPr>
        <w:t> 668,4</w:t>
      </w:r>
      <w:r w:rsidRPr="008F7F4A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– </w:t>
      </w:r>
      <w:r w:rsidR="002F59CB">
        <w:rPr>
          <w:rFonts w:ascii="Times New Roman" w:hAnsi="Times New Roman"/>
          <w:sz w:val="28"/>
          <w:szCs w:val="28"/>
        </w:rPr>
        <w:t>26 034,8</w:t>
      </w:r>
      <w:r w:rsidRPr="008F7F4A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2F59CB">
        <w:rPr>
          <w:rFonts w:ascii="Times New Roman" w:hAnsi="Times New Roman"/>
          <w:sz w:val="28"/>
          <w:szCs w:val="28"/>
        </w:rPr>
        <w:t>94,1</w:t>
      </w:r>
      <w:r w:rsidRPr="008F7F4A">
        <w:rPr>
          <w:rFonts w:ascii="Times New Roman" w:hAnsi="Times New Roman"/>
          <w:sz w:val="28"/>
          <w:szCs w:val="28"/>
        </w:rPr>
        <w:t xml:space="preserve"> %.</w:t>
      </w:r>
    </w:p>
    <w:p w:rsidR="00550CBB" w:rsidRPr="008F7F4A" w:rsidRDefault="00550CBB" w:rsidP="00550CBB">
      <w:pPr>
        <w:pStyle w:val="a3"/>
        <w:numPr>
          <w:ilvl w:val="0"/>
          <w:numId w:val="8"/>
        </w:numPr>
        <w:spacing w:line="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8F7F4A">
        <w:rPr>
          <w:rFonts w:ascii="Times New Roman" w:hAnsi="Times New Roman"/>
          <w:sz w:val="28"/>
          <w:szCs w:val="28"/>
        </w:rPr>
        <w:t xml:space="preserve">«Обеспечение деятельности муниципальных органов и подведомственных учреждений» утверждено </w:t>
      </w:r>
      <w:r w:rsidR="002F59CB">
        <w:rPr>
          <w:rFonts w:ascii="Times New Roman" w:hAnsi="Times New Roman"/>
          <w:sz w:val="28"/>
          <w:szCs w:val="28"/>
        </w:rPr>
        <w:t>23 627,6</w:t>
      </w:r>
      <w:r w:rsidRPr="008F7F4A">
        <w:rPr>
          <w:rFonts w:ascii="Times New Roman" w:hAnsi="Times New Roman"/>
          <w:sz w:val="28"/>
          <w:szCs w:val="28"/>
        </w:rPr>
        <w:t xml:space="preserve"> тыс. рублей; исполнено – </w:t>
      </w:r>
      <w:r w:rsidR="00882D16">
        <w:rPr>
          <w:rFonts w:ascii="Times New Roman" w:hAnsi="Times New Roman"/>
          <w:sz w:val="28"/>
          <w:szCs w:val="28"/>
        </w:rPr>
        <w:t>23 509,6</w:t>
      </w:r>
      <w:r w:rsidRPr="008F7F4A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882D16">
        <w:rPr>
          <w:rFonts w:ascii="Times New Roman" w:hAnsi="Times New Roman"/>
          <w:sz w:val="28"/>
          <w:szCs w:val="28"/>
        </w:rPr>
        <w:t>99,5</w:t>
      </w:r>
      <w:r w:rsidRPr="008F7F4A">
        <w:rPr>
          <w:rFonts w:ascii="Times New Roman" w:hAnsi="Times New Roman"/>
          <w:sz w:val="28"/>
          <w:szCs w:val="28"/>
        </w:rPr>
        <w:t xml:space="preserve"> %. Расходы направлены на </w:t>
      </w:r>
      <w:r w:rsidR="006E2A5D" w:rsidRPr="008F7F4A">
        <w:rPr>
          <w:rFonts w:ascii="Times New Roman" w:hAnsi="Times New Roman"/>
          <w:sz w:val="28"/>
          <w:szCs w:val="28"/>
        </w:rPr>
        <w:t>содержание центрального аппарата; компенсацию расходов на оплату стоимости проезда и провоза багажа.</w:t>
      </w:r>
    </w:p>
    <w:p w:rsidR="006E2A5D" w:rsidRPr="008F7F4A" w:rsidRDefault="006E2A5D" w:rsidP="00550CBB">
      <w:pPr>
        <w:pStyle w:val="a3"/>
        <w:numPr>
          <w:ilvl w:val="0"/>
          <w:numId w:val="8"/>
        </w:numPr>
        <w:spacing w:line="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8F7F4A">
        <w:rPr>
          <w:rFonts w:ascii="Times New Roman" w:hAnsi="Times New Roman"/>
          <w:sz w:val="28"/>
          <w:szCs w:val="28"/>
        </w:rPr>
        <w:t xml:space="preserve">«Управление имуществом муниципального образования Чукотский муниципальный район» утверждено </w:t>
      </w:r>
      <w:r w:rsidR="002F59CB">
        <w:rPr>
          <w:rFonts w:ascii="Times New Roman" w:hAnsi="Times New Roman"/>
          <w:sz w:val="28"/>
          <w:szCs w:val="28"/>
        </w:rPr>
        <w:t xml:space="preserve">100,0 </w:t>
      </w:r>
      <w:r w:rsidRPr="008F7F4A">
        <w:rPr>
          <w:rFonts w:ascii="Times New Roman" w:hAnsi="Times New Roman"/>
          <w:sz w:val="28"/>
          <w:szCs w:val="28"/>
        </w:rPr>
        <w:t xml:space="preserve">тыс. рублей; исполнено – </w:t>
      </w:r>
      <w:r w:rsidR="002F59CB">
        <w:rPr>
          <w:rFonts w:ascii="Times New Roman" w:hAnsi="Times New Roman"/>
          <w:sz w:val="28"/>
          <w:szCs w:val="28"/>
        </w:rPr>
        <w:t>92,5</w:t>
      </w:r>
      <w:r w:rsidRPr="008F7F4A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2F59CB">
        <w:rPr>
          <w:rFonts w:ascii="Times New Roman" w:hAnsi="Times New Roman"/>
          <w:sz w:val="28"/>
          <w:szCs w:val="28"/>
        </w:rPr>
        <w:t>92,5%</w:t>
      </w:r>
      <w:r w:rsidRPr="008F7F4A">
        <w:rPr>
          <w:rFonts w:ascii="Times New Roman" w:hAnsi="Times New Roman"/>
          <w:sz w:val="28"/>
          <w:szCs w:val="28"/>
        </w:rPr>
        <w:t xml:space="preserve">. Расходы будут направлены на содержание и обслуживание казны муниципального образования. </w:t>
      </w:r>
    </w:p>
    <w:p w:rsidR="008F7C5F" w:rsidRPr="008F7F4A" w:rsidRDefault="003B1907" w:rsidP="003B1907">
      <w:pPr>
        <w:pStyle w:val="a3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8F7F4A">
        <w:rPr>
          <w:rFonts w:ascii="Times New Roman" w:hAnsi="Times New Roman"/>
          <w:sz w:val="28"/>
          <w:szCs w:val="28"/>
        </w:rPr>
        <w:t xml:space="preserve">«Управление резервными средствами бюджета муниципального образования Чукотский муниципальный район» утверждено 3 940,8 тыс. рублей; исполнено – </w:t>
      </w:r>
      <w:r w:rsidR="00882D16">
        <w:rPr>
          <w:rFonts w:ascii="Times New Roman" w:hAnsi="Times New Roman"/>
          <w:sz w:val="28"/>
          <w:szCs w:val="28"/>
        </w:rPr>
        <w:t>2 432,7</w:t>
      </w:r>
      <w:r w:rsidRPr="008F7F4A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882D16">
        <w:rPr>
          <w:rFonts w:ascii="Times New Roman" w:hAnsi="Times New Roman"/>
          <w:sz w:val="28"/>
          <w:szCs w:val="28"/>
        </w:rPr>
        <w:t>61,7</w:t>
      </w:r>
      <w:r w:rsidRPr="008F7F4A">
        <w:rPr>
          <w:rFonts w:ascii="Times New Roman" w:hAnsi="Times New Roman"/>
          <w:sz w:val="28"/>
          <w:szCs w:val="28"/>
        </w:rPr>
        <w:t xml:space="preserve"> %.</w:t>
      </w:r>
    </w:p>
    <w:p w:rsidR="008F7C5F" w:rsidRPr="008F7F4A" w:rsidRDefault="003B1907" w:rsidP="008F7C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7C5F" w:rsidRPr="008F7F4A">
        <w:rPr>
          <w:rFonts w:ascii="Times New Roman" w:hAnsi="Times New Roman"/>
          <w:b/>
          <w:color w:val="000000" w:themeColor="text1"/>
          <w:sz w:val="28"/>
          <w:szCs w:val="28"/>
        </w:rPr>
        <w:t>14. Муниципальная программа  «</w:t>
      </w:r>
      <w:r w:rsidR="007E7B10" w:rsidRPr="008F7F4A">
        <w:rPr>
          <w:rFonts w:ascii="Times New Roman" w:hAnsi="Times New Roman"/>
          <w:b/>
          <w:color w:val="000000" w:themeColor="text1"/>
          <w:sz w:val="28"/>
          <w:szCs w:val="28"/>
        </w:rPr>
        <w:t>Проведение работ по разграничению собственности на территории Чукотского муниципального района на 2017-2019 годы</w:t>
      </w:r>
      <w:r w:rsidR="008F7C5F" w:rsidRPr="008F7F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="008F7C5F"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утверждена постановлением </w:t>
      </w:r>
      <w:r w:rsidR="008F7C5F" w:rsidRPr="008F7F4A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Администрации муниципального образования Чук</w:t>
      </w:r>
      <w:r w:rsidR="007E7B10" w:rsidRPr="008F7F4A">
        <w:rPr>
          <w:rFonts w:ascii="Times New Roman" w:hAnsi="Times New Roman"/>
          <w:color w:val="000000" w:themeColor="text1"/>
          <w:sz w:val="28"/>
          <w:szCs w:val="28"/>
        </w:rPr>
        <w:t>отский муниципальный район от 20.10</w:t>
      </w:r>
      <w:r w:rsidR="008F7C5F" w:rsidRPr="008F7F4A">
        <w:rPr>
          <w:rFonts w:ascii="Times New Roman" w:hAnsi="Times New Roman"/>
          <w:color w:val="000000" w:themeColor="text1"/>
          <w:sz w:val="28"/>
          <w:szCs w:val="28"/>
        </w:rPr>
        <w:t>.2016 года №  3</w:t>
      </w:r>
      <w:r w:rsidR="007E7B10" w:rsidRPr="008F7F4A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="008F7C5F"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муниципальной программы  «</w:t>
      </w:r>
      <w:r w:rsidR="007E7B10" w:rsidRPr="008F7F4A">
        <w:rPr>
          <w:rFonts w:ascii="Times New Roman" w:hAnsi="Times New Roman"/>
          <w:color w:val="000000" w:themeColor="text1"/>
          <w:sz w:val="28"/>
          <w:szCs w:val="28"/>
        </w:rPr>
        <w:t>Проведение работ по разграничению собственности на территории Чукотского муниципального района на 2017-2019 годы</w:t>
      </w:r>
      <w:r w:rsidR="008F7C5F" w:rsidRPr="008F7F4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F7C5F" w:rsidRDefault="008F7C5F" w:rsidP="008F7C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Утверждено в бюджете муниципального образования Чукотский муниципальный район на 2017 год </w:t>
      </w:r>
      <w:r w:rsidR="007B45E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E7B10" w:rsidRPr="008F7F4A">
        <w:rPr>
          <w:rFonts w:ascii="Times New Roman" w:hAnsi="Times New Roman"/>
          <w:color w:val="000000" w:themeColor="text1"/>
          <w:sz w:val="28"/>
          <w:szCs w:val="28"/>
        </w:rPr>
        <w:t>400</w:t>
      </w:r>
      <w:r w:rsidR="007B45E9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исполнение по данной программе составило – </w:t>
      </w:r>
      <w:r w:rsidR="00882D16">
        <w:rPr>
          <w:rFonts w:ascii="Times New Roman" w:hAnsi="Times New Roman"/>
          <w:color w:val="000000" w:themeColor="text1"/>
          <w:sz w:val="28"/>
          <w:szCs w:val="28"/>
        </w:rPr>
        <w:t>1 176,2</w:t>
      </w:r>
      <w:r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исполнение в целом составило</w:t>
      </w:r>
      <w:r w:rsidR="00851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2D16">
        <w:rPr>
          <w:rFonts w:ascii="Times New Roman" w:hAnsi="Times New Roman"/>
          <w:color w:val="000000" w:themeColor="text1"/>
          <w:sz w:val="28"/>
          <w:szCs w:val="28"/>
        </w:rPr>
        <w:t>49,0</w:t>
      </w:r>
      <w:r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882D16" w:rsidRPr="008F7F4A" w:rsidRDefault="00882D16" w:rsidP="008F7C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Расходы направлены на ведение казны муниципального образования; ведение кадастра объектов недвижимости.</w:t>
      </w:r>
    </w:p>
    <w:p w:rsidR="00862F48" w:rsidRPr="008F7F4A" w:rsidRDefault="00862F48" w:rsidP="00862F48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>15</w:t>
      </w:r>
      <w:r w:rsidRPr="008F7F4A">
        <w:rPr>
          <w:rFonts w:ascii="Times New Roman" w:hAnsi="Times New Roman"/>
          <w:sz w:val="28"/>
          <w:szCs w:val="28"/>
        </w:rPr>
        <w:t xml:space="preserve">. </w:t>
      </w:r>
      <w:r w:rsidRPr="008F7F4A">
        <w:rPr>
          <w:rFonts w:ascii="Times New Roman" w:hAnsi="Times New Roman"/>
          <w:b/>
          <w:sz w:val="28"/>
          <w:szCs w:val="28"/>
        </w:rPr>
        <w:t>Муниципальная программа «Поддержка хозяйствующих субъектов, осуществляющих деятельность на территории Чукотского муниципального района и торговой сфере на 2016-2018 годы»</w:t>
      </w:r>
      <w:r w:rsidRPr="008F7F4A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11 апреля 2016 года №98.</w:t>
      </w:r>
    </w:p>
    <w:p w:rsidR="004642AD" w:rsidRDefault="00862F48" w:rsidP="00464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t xml:space="preserve">Утверждено в бюджете муниципального образования Чукотский муниципальный район на 2017 год </w:t>
      </w:r>
      <w:r w:rsidR="00882D16">
        <w:rPr>
          <w:rFonts w:ascii="Times New Roman" w:hAnsi="Times New Roman"/>
          <w:sz w:val="28"/>
          <w:szCs w:val="28"/>
        </w:rPr>
        <w:t>10 129,5</w:t>
      </w:r>
      <w:r w:rsidRPr="008F7F4A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– </w:t>
      </w:r>
      <w:r w:rsidR="00882D16">
        <w:rPr>
          <w:rFonts w:ascii="Times New Roman" w:hAnsi="Times New Roman"/>
          <w:sz w:val="28"/>
          <w:szCs w:val="28"/>
        </w:rPr>
        <w:t>8 750,8</w:t>
      </w:r>
      <w:r w:rsidR="004642AD">
        <w:rPr>
          <w:rFonts w:ascii="Times New Roman" w:hAnsi="Times New Roman"/>
          <w:sz w:val="28"/>
          <w:szCs w:val="28"/>
        </w:rPr>
        <w:t xml:space="preserve"> тыс. рублей, </w:t>
      </w:r>
      <w:r w:rsidR="004642AD"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в целом составило </w:t>
      </w:r>
      <w:r w:rsidR="00882D16">
        <w:rPr>
          <w:rFonts w:ascii="Times New Roman" w:hAnsi="Times New Roman"/>
          <w:color w:val="000000" w:themeColor="text1"/>
          <w:sz w:val="28"/>
          <w:szCs w:val="28"/>
        </w:rPr>
        <w:t>86,4</w:t>
      </w:r>
      <w:r w:rsidR="004642AD" w:rsidRPr="008F7F4A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882D16" w:rsidRPr="008F7F4A" w:rsidRDefault="00882D16" w:rsidP="00464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Расходы направлены на</w:t>
      </w:r>
      <w:r w:rsidR="00E4432B">
        <w:rPr>
          <w:rFonts w:ascii="Times New Roman" w:hAnsi="Times New Roman"/>
          <w:color w:val="000000" w:themeColor="text1"/>
          <w:sz w:val="28"/>
          <w:szCs w:val="28"/>
        </w:rPr>
        <w:t xml:space="preserve"> возмещение части расходов по оплате коммунальных 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 w:rsidR="00E4432B">
        <w:rPr>
          <w:rFonts w:ascii="Times New Roman" w:hAnsi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</w:t>
      </w:r>
      <w:r w:rsidR="00940B68">
        <w:rPr>
          <w:rFonts w:ascii="Times New Roman" w:hAnsi="Times New Roman"/>
          <w:color w:val="000000" w:themeColor="text1"/>
          <w:sz w:val="28"/>
          <w:szCs w:val="28"/>
        </w:rPr>
        <w:t xml:space="preserve">ской </w:t>
      </w:r>
      <w:proofErr w:type="gramStart"/>
      <w:r w:rsidR="00940B68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proofErr w:type="gramEnd"/>
      <w:r w:rsidR="00940B6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</w:t>
      </w:r>
      <w:r w:rsidR="00E4432B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432B">
        <w:rPr>
          <w:rFonts w:ascii="Times New Roman" w:hAnsi="Times New Roman"/>
          <w:color w:val="000000" w:themeColor="text1"/>
          <w:sz w:val="28"/>
          <w:szCs w:val="28"/>
        </w:rPr>
        <w:t>деятельность в сельской местности.</w:t>
      </w:r>
    </w:p>
    <w:p w:rsidR="00862F48" w:rsidRPr="008F7F4A" w:rsidRDefault="00862F48" w:rsidP="00862F48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 xml:space="preserve">16.     Муниципальная программа « Поддержка малого и среднего предпринимательства в муниципальном образовании Чукотский муниципальный район на 2017 – 2019 годы» </w:t>
      </w:r>
      <w:r w:rsidRPr="008F7F4A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21.11.2016 года № 347 «Об утверждении муниципальной программы «Поддержка малого и среднего предпринимательства в муниципальном образовании Чукотский муниципальный район на 2017-2019 годы».</w:t>
      </w:r>
    </w:p>
    <w:p w:rsidR="00862F48" w:rsidRDefault="00862F48" w:rsidP="00862F48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2017 год 0 тыс. рублей, исполнение по данной программе составило – 0 тыс. рублей.</w:t>
      </w:r>
    </w:p>
    <w:p w:rsidR="00A74E36" w:rsidRDefault="00A74E36" w:rsidP="00A74E36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16D">
        <w:rPr>
          <w:rFonts w:ascii="Times New Roman" w:hAnsi="Times New Roman"/>
          <w:sz w:val="28"/>
          <w:szCs w:val="28"/>
        </w:rPr>
        <w:t>Проведена встреча</w:t>
      </w:r>
      <w:r>
        <w:rPr>
          <w:rFonts w:ascii="Times New Roman" w:hAnsi="Times New Roman"/>
          <w:sz w:val="28"/>
          <w:szCs w:val="28"/>
        </w:rPr>
        <w:t xml:space="preserve"> 20 февраля 2017 года</w:t>
      </w:r>
      <w:r w:rsidRPr="006A716D">
        <w:rPr>
          <w:rFonts w:ascii="Times New Roman" w:hAnsi="Times New Roman"/>
          <w:sz w:val="28"/>
          <w:szCs w:val="28"/>
        </w:rPr>
        <w:t xml:space="preserve"> с предпринимательским сообществом Чукотского муниципального района</w:t>
      </w:r>
      <w:r w:rsidR="00E4432B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E4432B">
        <w:rPr>
          <w:rFonts w:ascii="Times New Roman" w:hAnsi="Times New Roman"/>
          <w:sz w:val="28"/>
          <w:szCs w:val="28"/>
        </w:rPr>
        <w:t>которой</w:t>
      </w:r>
      <w:proofErr w:type="gramEnd"/>
      <w:r w:rsidR="00E4432B">
        <w:rPr>
          <w:rFonts w:ascii="Times New Roman" w:hAnsi="Times New Roman"/>
          <w:sz w:val="28"/>
          <w:szCs w:val="28"/>
        </w:rPr>
        <w:t xml:space="preserve"> принимали участие 10 индивидуальных предпринимателей</w:t>
      </w:r>
      <w:r w:rsidRPr="006A716D">
        <w:rPr>
          <w:rFonts w:ascii="Times New Roman" w:hAnsi="Times New Roman"/>
          <w:sz w:val="28"/>
          <w:szCs w:val="28"/>
        </w:rPr>
        <w:t>. На встрече была предоставлена информация о мерах государственной поддержки бизнеса действующих в 2017 году на территории округа.</w:t>
      </w:r>
    </w:p>
    <w:p w:rsidR="00E4432B" w:rsidRPr="006A716D" w:rsidRDefault="0035693D" w:rsidP="0035693D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глав сельских поселений Чукотского муниципального района был направлен материал «Об организации работы по информированию жителей сельских поселений и субъектов малого и среднего предпринимательства». Прилагаемые информационные брошюры были размещены в наиболее посещаемых предпринимателями местах,  и на стендах и досках в общественных местах. </w:t>
      </w:r>
    </w:p>
    <w:p w:rsidR="00143D1E" w:rsidRDefault="00143D1E" w:rsidP="00143D1E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lastRenderedPageBreak/>
        <w:t>17. Муниципальная программа «Профилактика и противодействие коррупции в муниципальном образовании Чукотский муниципальный район на 2017 – 2020 годы»</w:t>
      </w:r>
      <w:r w:rsidRPr="008F7F4A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31.10.2016 года № 321 «Об утверждении муниципальной программы «Профилактика и противодействие коррупции в муниципальном образовании Чукотский муниципальный район на 2017 – 2020 годы».</w:t>
      </w:r>
    </w:p>
    <w:p w:rsidR="0096387F" w:rsidRPr="0096387F" w:rsidRDefault="0096387F" w:rsidP="0096387F">
      <w:pPr>
        <w:ind w:firstLine="588"/>
        <w:jc w:val="both"/>
        <w:rPr>
          <w:color w:val="000000"/>
          <w:sz w:val="28"/>
          <w:szCs w:val="28"/>
        </w:rPr>
      </w:pPr>
      <w:r w:rsidRPr="0096387F">
        <w:rPr>
          <w:sz w:val="28"/>
          <w:szCs w:val="28"/>
        </w:rPr>
        <w:t xml:space="preserve"> </w:t>
      </w:r>
      <w:proofErr w:type="gramStart"/>
      <w:r w:rsidRPr="0096387F">
        <w:rPr>
          <w:sz w:val="28"/>
          <w:szCs w:val="28"/>
        </w:rPr>
        <w:t xml:space="preserve">В целях реализации мероприятий </w:t>
      </w:r>
      <w:r w:rsidRPr="0096387F">
        <w:rPr>
          <w:color w:val="000000"/>
          <w:sz w:val="28"/>
          <w:szCs w:val="28"/>
        </w:rPr>
        <w:t>Муниципальной программы «</w:t>
      </w:r>
      <w:r w:rsidRPr="0096387F">
        <w:rPr>
          <w:sz w:val="28"/>
          <w:szCs w:val="28"/>
        </w:rPr>
        <w:t>Профилактика и противодействие коррупции в муниципальном образовании Чукотский муниципальный район на 2017-2020 годы</w:t>
      </w:r>
      <w:r w:rsidRPr="0096387F">
        <w:rPr>
          <w:color w:val="000000"/>
          <w:sz w:val="28"/>
          <w:szCs w:val="28"/>
        </w:rPr>
        <w:t>» утверждённой постановлением Администрации муниципального образования Чукотский муниципальный район от 31 октября 2016 г. № 321 в отчётном периоде в соответствии с Планом мероприятий,  направленных на профилактику и противодействие коррупции в Чукотском муниципальном районе, на 2017 – 2020 годы реализованы следующие мероприятия:</w:t>
      </w:r>
      <w:proofErr w:type="gramEnd"/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>В связи с началом декларационной кампании по предоставлению муниципальными служащими (лицами, замещающими муниципальные должности) сведений о доходах, расходах, об имуществе и обязательствах имущественного характера разъяснительная  работа по особенностям предоставления сведений о доходах, расходах, об имуществе и обязательствах имущественного характера в текущем году.</w:t>
      </w:r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proofErr w:type="gramStart"/>
      <w:r w:rsidRPr="0096387F">
        <w:rPr>
          <w:sz w:val="28"/>
          <w:szCs w:val="28"/>
        </w:rPr>
        <w:t>В адрес руководителей органов местного самоуправления (муниципальных органов), депутатов представительных органов и глав сельских поселений, руководителей муниципальных унитарных предприятий Чукотского муниципального района направлено письмо от 17.02.2017 г. № 04-15-01/433, содержащее разъяснения по указанной тематике, а также Методические рекомендации «По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</w:t>
      </w:r>
      <w:proofErr w:type="gramEnd"/>
      <w:r w:rsidRPr="0096387F">
        <w:rPr>
          <w:sz w:val="28"/>
          <w:szCs w:val="28"/>
        </w:rPr>
        <w:t xml:space="preserve"> отчетный 2016 год)», подготовленные Министерством труда и социального развития Российской Федерации. </w:t>
      </w:r>
    </w:p>
    <w:p w:rsidR="0096387F" w:rsidRPr="0096387F" w:rsidRDefault="0096387F" w:rsidP="0096387F">
      <w:pPr>
        <w:pStyle w:val="a6"/>
        <w:ind w:firstLine="588"/>
        <w:rPr>
          <w:szCs w:val="28"/>
        </w:rPr>
      </w:pPr>
      <w:proofErr w:type="gramStart"/>
      <w:r w:rsidRPr="0096387F">
        <w:rPr>
          <w:szCs w:val="28"/>
        </w:rPr>
        <w:t xml:space="preserve">В связи с внесением в Федеральный закон от 2 марта 2007 г. № 25-ФЗ «О муниципальной службе в Российской Федерации» изменений, предусматривающих дополнение указанного закона статьёй 15.1 в адрес руководителей органов местного самоуправления, глав сельских поселений направлены разъяснительные письма от 12.01.2017 </w:t>
      </w:r>
      <w:r w:rsidRPr="0096387F">
        <w:rPr>
          <w:iCs/>
          <w:szCs w:val="28"/>
        </w:rPr>
        <w:t>г. №</w:t>
      </w:r>
      <w:r w:rsidRPr="0096387F">
        <w:rPr>
          <w:szCs w:val="28"/>
        </w:rPr>
        <w:t xml:space="preserve"> 04-01-05/60 и от 14.03.2017 г. № 04-04-01/671 по вопросу предоставления гражданами, претендующими на замещение должности муниципальной службы, при</w:t>
      </w:r>
      <w:proofErr w:type="gramEnd"/>
      <w:r w:rsidRPr="0096387F">
        <w:rPr>
          <w:szCs w:val="28"/>
        </w:rPr>
        <w:t xml:space="preserve"> </w:t>
      </w:r>
      <w:proofErr w:type="gramStart"/>
      <w:r w:rsidRPr="0096387F">
        <w:rPr>
          <w:szCs w:val="28"/>
        </w:rPr>
        <w:t>поступлении</w:t>
      </w:r>
      <w:proofErr w:type="gramEnd"/>
      <w:r w:rsidRPr="0096387F">
        <w:rPr>
          <w:szCs w:val="28"/>
        </w:rPr>
        <w:t xml:space="preserve"> на службу и муниципальными служащими,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 </w:t>
      </w:r>
    </w:p>
    <w:p w:rsidR="0096387F" w:rsidRPr="0096387F" w:rsidRDefault="0096387F" w:rsidP="0096387F">
      <w:pPr>
        <w:pStyle w:val="a6"/>
        <w:ind w:firstLine="588"/>
        <w:rPr>
          <w:szCs w:val="28"/>
        </w:rPr>
      </w:pPr>
      <w:proofErr w:type="gramStart"/>
      <w:r w:rsidRPr="0096387F">
        <w:rPr>
          <w:szCs w:val="28"/>
        </w:rPr>
        <w:lastRenderedPageBreak/>
        <w:t>В адрес указанных должностных лиц также направлены 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подготовленные Министерством труда</w:t>
      </w:r>
      <w:proofErr w:type="gramEnd"/>
      <w:r w:rsidRPr="0096387F">
        <w:rPr>
          <w:szCs w:val="28"/>
        </w:rPr>
        <w:t xml:space="preserve"> и социальной защиты Российской Федерации.</w:t>
      </w:r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 xml:space="preserve">В течение отчётного периода в рамках совещаний по контролю исполнения поручений и входящих документов сотрудниками органов местного самоуправления до сведения муниципальных служащих доведены особенности декларационной кампании 2017 г., а также новеллы законодательства о муниципальной службе.   </w:t>
      </w:r>
    </w:p>
    <w:p w:rsidR="0096387F" w:rsidRPr="0096387F" w:rsidRDefault="0096387F" w:rsidP="0096387F">
      <w:pPr>
        <w:jc w:val="both"/>
        <w:rPr>
          <w:color w:val="000000"/>
          <w:sz w:val="28"/>
          <w:szCs w:val="28"/>
        </w:rPr>
      </w:pPr>
      <w:r w:rsidRPr="0096387F">
        <w:rPr>
          <w:color w:val="000000"/>
          <w:sz w:val="28"/>
          <w:szCs w:val="28"/>
        </w:rPr>
        <w:t>В отчётном периоде органами местного самоуправления приняты следующие нормативные правовые акты в сфере противодействия коррупции:</w:t>
      </w:r>
    </w:p>
    <w:p w:rsidR="0096387F" w:rsidRPr="0096387F" w:rsidRDefault="0096387F" w:rsidP="0096387F">
      <w:pPr>
        <w:tabs>
          <w:tab w:val="left" w:pos="9356"/>
        </w:tabs>
        <w:ind w:right="-1" w:firstLine="467"/>
        <w:jc w:val="both"/>
        <w:rPr>
          <w:sz w:val="28"/>
          <w:szCs w:val="28"/>
        </w:rPr>
      </w:pPr>
      <w:r w:rsidRPr="0096387F">
        <w:rPr>
          <w:sz w:val="28"/>
          <w:szCs w:val="28"/>
        </w:rPr>
        <w:t>1) постановление Главы Чукотского муниципального района от 11 января 2017 г. № 01 «О внесении изменений в постановление Главы муниципального образования Чукотский муниципальный район от 27 марта 2013 года № 07»;</w:t>
      </w:r>
    </w:p>
    <w:p w:rsidR="0096387F" w:rsidRPr="0096387F" w:rsidRDefault="0096387F" w:rsidP="0096387F">
      <w:pPr>
        <w:ind w:right="-1" w:firstLine="467"/>
        <w:jc w:val="both"/>
        <w:rPr>
          <w:sz w:val="28"/>
          <w:szCs w:val="28"/>
        </w:rPr>
      </w:pPr>
      <w:r w:rsidRPr="0096387F">
        <w:rPr>
          <w:sz w:val="28"/>
          <w:szCs w:val="28"/>
        </w:rPr>
        <w:t>2) распоряжение Администрации муниципального образования Чукотский муниципальный район от 15 марта 2017 г. № 109-рг «О назначении лиц, уполномоченных на работу со сведениями, представляемыми гражданами при поступлении на муниципальную службу и муниципальными служащими, в Администрации муниципального образования Чукотский муниципальный район».</w:t>
      </w:r>
    </w:p>
    <w:p w:rsidR="0096387F" w:rsidRPr="0096387F" w:rsidRDefault="0096387F" w:rsidP="0096387F">
      <w:pPr>
        <w:ind w:firstLine="70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>Подготовлен проект постановления Главы Чукотского муниципального района «О порядке поступления обращений в комиссию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службе», который направлен в прокуратуру Чукотского района для проведения антикоррупционной экспертизы</w:t>
      </w:r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>В отчётном периоде в рамках взаимодействия в сфере нормотворческой деятельности направлено в прокуратуру Чукотского района 60 проектов нормативных правовых актов органов местного самоуправления Чукотского муниципального района.</w:t>
      </w:r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 xml:space="preserve">В отчётном периоде проведено 62 экспертизы в отношении 62 проектов нормативных правовых актов органов местного самоуправления Чукотского муниципального района. </w:t>
      </w:r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>Решений о проведении антикоррупционной экспертизы действующих нормативных правовых актов не принималось.</w:t>
      </w:r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 xml:space="preserve">В отчётном периоде сведений о фактах получения лицами, замещающими муниципальные должности, муниципальными служащими </w:t>
      </w:r>
      <w:r w:rsidRPr="0096387F">
        <w:rPr>
          <w:sz w:val="28"/>
          <w:szCs w:val="28"/>
        </w:rPr>
        <w:lastRenderedPageBreak/>
        <w:t>подарка в связи с их должностным положением или в связи с исполнением ими служебных обязанностей в органы местного самоуправления не поступало.</w:t>
      </w:r>
    </w:p>
    <w:p w:rsidR="0096387F" w:rsidRPr="0096387F" w:rsidRDefault="0096387F" w:rsidP="0096387F">
      <w:pPr>
        <w:jc w:val="both"/>
        <w:rPr>
          <w:bCs/>
          <w:sz w:val="28"/>
          <w:szCs w:val="28"/>
        </w:rPr>
      </w:pPr>
      <w:r w:rsidRPr="0096387F">
        <w:rPr>
          <w:bCs/>
          <w:sz w:val="28"/>
          <w:szCs w:val="28"/>
        </w:rPr>
        <w:t xml:space="preserve">Заседания комиссии по </w:t>
      </w:r>
      <w:r w:rsidRPr="0096387F"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 на муниципальной службе в органах местного самоуправления Чукотского муниципального района</w:t>
      </w:r>
      <w:r w:rsidRPr="0096387F">
        <w:rPr>
          <w:b/>
          <w:bCs/>
          <w:sz w:val="28"/>
          <w:szCs w:val="28"/>
        </w:rPr>
        <w:t xml:space="preserve"> </w:t>
      </w:r>
      <w:r w:rsidRPr="0096387F">
        <w:rPr>
          <w:bCs/>
          <w:sz w:val="28"/>
          <w:szCs w:val="28"/>
        </w:rPr>
        <w:t>в отчётном периоде не проводились.</w:t>
      </w:r>
    </w:p>
    <w:p w:rsidR="0096387F" w:rsidRPr="0096387F" w:rsidRDefault="0096387F" w:rsidP="0096387F">
      <w:pPr>
        <w:shd w:val="clear" w:color="auto" w:fill="FFFFFF"/>
        <w:autoSpaceDE w:val="0"/>
        <w:autoSpaceDN w:val="0"/>
        <w:adjustRightInd w:val="0"/>
        <w:ind w:firstLine="588"/>
        <w:jc w:val="both"/>
        <w:rPr>
          <w:sz w:val="28"/>
          <w:szCs w:val="28"/>
        </w:rPr>
      </w:pPr>
      <w:proofErr w:type="gramStart"/>
      <w:r w:rsidRPr="0096387F">
        <w:rPr>
          <w:sz w:val="28"/>
          <w:szCs w:val="28"/>
        </w:rPr>
        <w:t>В отчётном периоде сведений о фактах обращения в целях склонения муниципальных служащих Чукотского муниципального района к совершению коррупционных правонарушений в органы</w:t>
      </w:r>
      <w:proofErr w:type="gramEnd"/>
      <w:r w:rsidRPr="0096387F">
        <w:rPr>
          <w:sz w:val="28"/>
          <w:szCs w:val="28"/>
        </w:rPr>
        <w:t xml:space="preserve"> местного самоуправления не поступало.</w:t>
      </w:r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>Выявление случаев склонения к совершению коррупционных правонарушений в интересах и от имени  юридических лиц не имелось.</w:t>
      </w:r>
    </w:p>
    <w:p w:rsidR="0096387F" w:rsidRPr="0096387F" w:rsidRDefault="0096387F" w:rsidP="0096387F">
      <w:pPr>
        <w:ind w:firstLine="588"/>
        <w:jc w:val="both"/>
        <w:rPr>
          <w:sz w:val="28"/>
          <w:szCs w:val="28"/>
        </w:rPr>
      </w:pPr>
      <w:r w:rsidRPr="0096387F">
        <w:rPr>
          <w:sz w:val="28"/>
          <w:szCs w:val="28"/>
        </w:rPr>
        <w:t>В отчётном периоде случаев конфликта интересов не зафиксировано.</w:t>
      </w:r>
    </w:p>
    <w:p w:rsidR="0096387F" w:rsidRPr="0096387F" w:rsidRDefault="0096387F" w:rsidP="0096387F">
      <w:pPr>
        <w:jc w:val="both"/>
        <w:rPr>
          <w:sz w:val="28"/>
          <w:szCs w:val="28"/>
        </w:rPr>
      </w:pPr>
      <w:r w:rsidRPr="0096387F">
        <w:rPr>
          <w:sz w:val="28"/>
          <w:szCs w:val="28"/>
        </w:rPr>
        <w:t xml:space="preserve">Фактов нарушения запретов и ограничений лицами, замещающими муниципальные должности, муниципальными служащими в отчётном периоде не выявлено.  </w:t>
      </w:r>
    </w:p>
    <w:p w:rsidR="0096387F" w:rsidRPr="0096387F" w:rsidRDefault="0096387F" w:rsidP="0096387F">
      <w:pPr>
        <w:jc w:val="both"/>
        <w:rPr>
          <w:sz w:val="28"/>
          <w:szCs w:val="28"/>
        </w:rPr>
      </w:pPr>
      <w:r w:rsidRPr="0096387F">
        <w:rPr>
          <w:sz w:val="28"/>
          <w:szCs w:val="28"/>
        </w:rPr>
        <w:t>Фактов несоблюдения ограничений при заключении муниципальными служащими после увольнения с муниципальной службы трудового договора и (или) гражданско-правового договора в случаях, предусмотренных федеральными законами, в отчётном периоде не выявлено.</w:t>
      </w:r>
    </w:p>
    <w:p w:rsidR="0096387F" w:rsidRPr="0096387F" w:rsidRDefault="0096387F" w:rsidP="0096387F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387F">
        <w:rPr>
          <w:rFonts w:ascii="Times New Roman" w:hAnsi="Times New Roman"/>
          <w:sz w:val="28"/>
          <w:szCs w:val="28"/>
        </w:rPr>
        <w:t xml:space="preserve">В отчётном периоде решений об осуществлении </w:t>
      </w:r>
      <w:proofErr w:type="gramStart"/>
      <w:r w:rsidRPr="009638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387F">
        <w:rPr>
          <w:rFonts w:ascii="Times New Roman" w:hAnsi="Times New Roman"/>
          <w:sz w:val="28"/>
          <w:szCs w:val="28"/>
        </w:rPr>
        <w:t xml:space="preserve"> расходами представителями нанимателя (руководителями) органов местного самоуправления не принималось</w:t>
      </w:r>
      <w:r w:rsidR="00BF616B">
        <w:rPr>
          <w:rFonts w:ascii="Times New Roman" w:hAnsi="Times New Roman"/>
          <w:sz w:val="28"/>
          <w:szCs w:val="28"/>
        </w:rPr>
        <w:t>.</w:t>
      </w:r>
    </w:p>
    <w:p w:rsidR="00143D1E" w:rsidRDefault="00143D1E" w:rsidP="00143D1E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>18. Муниципальная программа «Профилактика терроризма и экстремизма на территории муниципального образования Чукотский муниципальный район на 2017 – 2018 годы»</w:t>
      </w:r>
      <w:r w:rsidRPr="008F7F4A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06.09.2016 года № 280 «Профилактика терроризма и экстремизма на территории муниципального образования Чукотский муниципальный район на 2017 – 2018 годы».</w:t>
      </w:r>
    </w:p>
    <w:p w:rsidR="0096387F" w:rsidRPr="008F7F4A" w:rsidRDefault="0096387F" w:rsidP="0096387F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заседания, антитеррористические комиссии; информация размещается на</w:t>
      </w:r>
      <w:r w:rsidR="00C05293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муниципального образования Чукотский муниципальный район.</w:t>
      </w:r>
    </w:p>
    <w:p w:rsidR="00017C23" w:rsidRPr="008F7F4A" w:rsidRDefault="00017C23" w:rsidP="00017C23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b/>
          <w:sz w:val="28"/>
          <w:szCs w:val="28"/>
        </w:rPr>
        <w:t>19. Муниципальная программа «Муниципальная поддержка северного оленеводства в муниципальном образовании Чукотский муниципальный район на 2017-2019 годы»</w:t>
      </w:r>
      <w:r w:rsidRPr="008F7F4A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17.03.2017 года № 83 «Муниципальная поддержка северного оленеводства в муниципальном образовании Чукотский муниципальный район на 2017-2019 годы».</w:t>
      </w:r>
    </w:p>
    <w:p w:rsidR="00017C23" w:rsidRPr="008F7F4A" w:rsidRDefault="00017C23" w:rsidP="00017C23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t xml:space="preserve">Утверждено в бюджете муниципального образования Чукотский муниципальный район на 2017 год 1 000,0 тыс. рублей, исполнение по данной программе составило – </w:t>
      </w:r>
      <w:r w:rsidR="00BF616B">
        <w:rPr>
          <w:rFonts w:ascii="Times New Roman" w:hAnsi="Times New Roman"/>
          <w:sz w:val="28"/>
          <w:szCs w:val="28"/>
        </w:rPr>
        <w:t>1 000,0 тыс. рублей, исполнение составило 100%.</w:t>
      </w:r>
    </w:p>
    <w:p w:rsidR="00017C23" w:rsidRPr="008F7F4A" w:rsidRDefault="00017C23" w:rsidP="00017C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F4A">
        <w:rPr>
          <w:rFonts w:ascii="Times New Roman" w:hAnsi="Times New Roman"/>
          <w:sz w:val="28"/>
          <w:szCs w:val="28"/>
        </w:rPr>
        <w:lastRenderedPageBreak/>
        <w:t xml:space="preserve">Расходы будут направлены на поддержку сельскохозяйственного производства в муниципальном образовании Чукотский муниципальный район. </w:t>
      </w:r>
    </w:p>
    <w:bookmarkEnd w:id="0"/>
    <w:p w:rsidR="0009604F" w:rsidRPr="000F3AE9" w:rsidRDefault="0009604F" w:rsidP="006511D6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09604F" w:rsidRPr="000F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1D"/>
    <w:multiLevelType w:val="hybridMultilevel"/>
    <w:tmpl w:val="A2E6ED2A"/>
    <w:lvl w:ilvl="0" w:tplc="0B02A6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6523B"/>
    <w:multiLevelType w:val="hybridMultilevel"/>
    <w:tmpl w:val="3562530E"/>
    <w:lvl w:ilvl="0" w:tplc="B52E430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5638C7"/>
    <w:multiLevelType w:val="hybridMultilevel"/>
    <w:tmpl w:val="E2185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4C2B"/>
    <w:multiLevelType w:val="hybridMultilevel"/>
    <w:tmpl w:val="88662D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774D3F"/>
    <w:multiLevelType w:val="hybridMultilevel"/>
    <w:tmpl w:val="42F654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2645A"/>
    <w:multiLevelType w:val="hybridMultilevel"/>
    <w:tmpl w:val="0C00D054"/>
    <w:lvl w:ilvl="0" w:tplc="E04A312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5B5441"/>
    <w:multiLevelType w:val="hybridMultilevel"/>
    <w:tmpl w:val="C6AE90CE"/>
    <w:lvl w:ilvl="0" w:tplc="B84E11C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352109E"/>
    <w:multiLevelType w:val="hybridMultilevel"/>
    <w:tmpl w:val="362A6894"/>
    <w:lvl w:ilvl="0" w:tplc="C5B078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474E6F"/>
    <w:multiLevelType w:val="hybridMultilevel"/>
    <w:tmpl w:val="EC806DE2"/>
    <w:lvl w:ilvl="0" w:tplc="BB16B262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5"/>
    <w:rsid w:val="00001C29"/>
    <w:rsid w:val="000047DC"/>
    <w:rsid w:val="000120F2"/>
    <w:rsid w:val="00013230"/>
    <w:rsid w:val="00017B62"/>
    <w:rsid w:val="00017C23"/>
    <w:rsid w:val="0002794A"/>
    <w:rsid w:val="000431EB"/>
    <w:rsid w:val="00045409"/>
    <w:rsid w:val="00057C28"/>
    <w:rsid w:val="0006132D"/>
    <w:rsid w:val="000624CD"/>
    <w:rsid w:val="00064C24"/>
    <w:rsid w:val="00074349"/>
    <w:rsid w:val="0009604F"/>
    <w:rsid w:val="000A04AA"/>
    <w:rsid w:val="000A55DF"/>
    <w:rsid w:val="000B15E8"/>
    <w:rsid w:val="000C0928"/>
    <w:rsid w:val="000D4071"/>
    <w:rsid w:val="000F3AE9"/>
    <w:rsid w:val="000F462E"/>
    <w:rsid w:val="00107367"/>
    <w:rsid w:val="00121DBD"/>
    <w:rsid w:val="001259F8"/>
    <w:rsid w:val="001309B3"/>
    <w:rsid w:val="001361E6"/>
    <w:rsid w:val="00143D1E"/>
    <w:rsid w:val="001472EF"/>
    <w:rsid w:val="001659E5"/>
    <w:rsid w:val="00165B51"/>
    <w:rsid w:val="00180364"/>
    <w:rsid w:val="00182FA6"/>
    <w:rsid w:val="0018579B"/>
    <w:rsid w:val="00192D86"/>
    <w:rsid w:val="001A3906"/>
    <w:rsid w:val="001D39E6"/>
    <w:rsid w:val="001D48C7"/>
    <w:rsid w:val="001E49C2"/>
    <w:rsid w:val="001F3562"/>
    <w:rsid w:val="00201ACC"/>
    <w:rsid w:val="00221789"/>
    <w:rsid w:val="00226FFF"/>
    <w:rsid w:val="00240935"/>
    <w:rsid w:val="00241BF1"/>
    <w:rsid w:val="00260648"/>
    <w:rsid w:val="0027191E"/>
    <w:rsid w:val="002824CD"/>
    <w:rsid w:val="002909BB"/>
    <w:rsid w:val="00290E53"/>
    <w:rsid w:val="0029498D"/>
    <w:rsid w:val="002A0AB1"/>
    <w:rsid w:val="002A26E1"/>
    <w:rsid w:val="002A7FB2"/>
    <w:rsid w:val="002C18A7"/>
    <w:rsid w:val="002D32EC"/>
    <w:rsid w:val="002D40F6"/>
    <w:rsid w:val="002D4DA5"/>
    <w:rsid w:val="002F2F02"/>
    <w:rsid w:val="002F59CB"/>
    <w:rsid w:val="002F688C"/>
    <w:rsid w:val="0031030B"/>
    <w:rsid w:val="00314A14"/>
    <w:rsid w:val="003168B9"/>
    <w:rsid w:val="00320E2A"/>
    <w:rsid w:val="00324FCA"/>
    <w:rsid w:val="003455F7"/>
    <w:rsid w:val="00347369"/>
    <w:rsid w:val="00355F0B"/>
    <w:rsid w:val="0035693D"/>
    <w:rsid w:val="00364931"/>
    <w:rsid w:val="0036678F"/>
    <w:rsid w:val="00370CCD"/>
    <w:rsid w:val="00373AA9"/>
    <w:rsid w:val="003762DD"/>
    <w:rsid w:val="0038229B"/>
    <w:rsid w:val="00394F97"/>
    <w:rsid w:val="003A6DB3"/>
    <w:rsid w:val="003B1907"/>
    <w:rsid w:val="003B5457"/>
    <w:rsid w:val="003B7A4E"/>
    <w:rsid w:val="003B7B51"/>
    <w:rsid w:val="003C24DB"/>
    <w:rsid w:val="003C2E6D"/>
    <w:rsid w:val="003D0150"/>
    <w:rsid w:val="003D3D51"/>
    <w:rsid w:val="003D5313"/>
    <w:rsid w:val="003D707C"/>
    <w:rsid w:val="003E2CCB"/>
    <w:rsid w:val="003E4ABC"/>
    <w:rsid w:val="00400ED1"/>
    <w:rsid w:val="0040435D"/>
    <w:rsid w:val="0040448A"/>
    <w:rsid w:val="00404C76"/>
    <w:rsid w:val="00412B01"/>
    <w:rsid w:val="004249B7"/>
    <w:rsid w:val="00424AE7"/>
    <w:rsid w:val="00446166"/>
    <w:rsid w:val="00452D18"/>
    <w:rsid w:val="004614B5"/>
    <w:rsid w:val="004642AD"/>
    <w:rsid w:val="00465670"/>
    <w:rsid w:val="00474931"/>
    <w:rsid w:val="00476F6C"/>
    <w:rsid w:val="00482195"/>
    <w:rsid w:val="0048388A"/>
    <w:rsid w:val="004A7565"/>
    <w:rsid w:val="004A7C4B"/>
    <w:rsid w:val="004C6C99"/>
    <w:rsid w:val="004D048E"/>
    <w:rsid w:val="004E0853"/>
    <w:rsid w:val="00502F3D"/>
    <w:rsid w:val="00506636"/>
    <w:rsid w:val="00506948"/>
    <w:rsid w:val="00511ECD"/>
    <w:rsid w:val="00512C02"/>
    <w:rsid w:val="00521400"/>
    <w:rsid w:val="00532DA9"/>
    <w:rsid w:val="00540140"/>
    <w:rsid w:val="00540F42"/>
    <w:rsid w:val="00550CBB"/>
    <w:rsid w:val="00565B0D"/>
    <w:rsid w:val="0057428E"/>
    <w:rsid w:val="005801A8"/>
    <w:rsid w:val="00580E75"/>
    <w:rsid w:val="00581B83"/>
    <w:rsid w:val="005933D5"/>
    <w:rsid w:val="005B046B"/>
    <w:rsid w:val="005B213E"/>
    <w:rsid w:val="005B3E2C"/>
    <w:rsid w:val="005D7A59"/>
    <w:rsid w:val="005F4A9A"/>
    <w:rsid w:val="00606F55"/>
    <w:rsid w:val="0061603E"/>
    <w:rsid w:val="00620DF5"/>
    <w:rsid w:val="00632EF5"/>
    <w:rsid w:val="00633125"/>
    <w:rsid w:val="006376BA"/>
    <w:rsid w:val="00641902"/>
    <w:rsid w:val="00646355"/>
    <w:rsid w:val="006511D6"/>
    <w:rsid w:val="0067714B"/>
    <w:rsid w:val="00681255"/>
    <w:rsid w:val="0068209B"/>
    <w:rsid w:val="00685FCB"/>
    <w:rsid w:val="00694A46"/>
    <w:rsid w:val="006A4D81"/>
    <w:rsid w:val="006A716D"/>
    <w:rsid w:val="006B773D"/>
    <w:rsid w:val="006E2A5D"/>
    <w:rsid w:val="00711059"/>
    <w:rsid w:val="00712B0B"/>
    <w:rsid w:val="00717A80"/>
    <w:rsid w:val="007215B4"/>
    <w:rsid w:val="00726772"/>
    <w:rsid w:val="007330AD"/>
    <w:rsid w:val="00752BE7"/>
    <w:rsid w:val="00757505"/>
    <w:rsid w:val="0076744D"/>
    <w:rsid w:val="0078318B"/>
    <w:rsid w:val="0078380B"/>
    <w:rsid w:val="00790CA7"/>
    <w:rsid w:val="00791EC3"/>
    <w:rsid w:val="007945A2"/>
    <w:rsid w:val="00794696"/>
    <w:rsid w:val="007956F4"/>
    <w:rsid w:val="007A5A04"/>
    <w:rsid w:val="007B11C0"/>
    <w:rsid w:val="007B45E9"/>
    <w:rsid w:val="007B7EF7"/>
    <w:rsid w:val="007E42A0"/>
    <w:rsid w:val="007E5D7F"/>
    <w:rsid w:val="007E72DF"/>
    <w:rsid w:val="007E7B10"/>
    <w:rsid w:val="007F772D"/>
    <w:rsid w:val="00802967"/>
    <w:rsid w:val="00804A7F"/>
    <w:rsid w:val="00805A4D"/>
    <w:rsid w:val="008461F3"/>
    <w:rsid w:val="00851763"/>
    <w:rsid w:val="00855921"/>
    <w:rsid w:val="008569FE"/>
    <w:rsid w:val="008624D3"/>
    <w:rsid w:val="00862F48"/>
    <w:rsid w:val="00877D62"/>
    <w:rsid w:val="00882D16"/>
    <w:rsid w:val="008831FF"/>
    <w:rsid w:val="00895EA5"/>
    <w:rsid w:val="008F0349"/>
    <w:rsid w:val="008F0C1B"/>
    <w:rsid w:val="008F5863"/>
    <w:rsid w:val="008F7C5F"/>
    <w:rsid w:val="008F7F4A"/>
    <w:rsid w:val="009012F4"/>
    <w:rsid w:val="00901C8B"/>
    <w:rsid w:val="00902023"/>
    <w:rsid w:val="00903407"/>
    <w:rsid w:val="009226E1"/>
    <w:rsid w:val="00924528"/>
    <w:rsid w:val="009262B9"/>
    <w:rsid w:val="00932BC3"/>
    <w:rsid w:val="009342D3"/>
    <w:rsid w:val="00940B68"/>
    <w:rsid w:val="00942D28"/>
    <w:rsid w:val="0096387F"/>
    <w:rsid w:val="00977648"/>
    <w:rsid w:val="00983B59"/>
    <w:rsid w:val="0098409D"/>
    <w:rsid w:val="009842EC"/>
    <w:rsid w:val="00995D20"/>
    <w:rsid w:val="009A2728"/>
    <w:rsid w:val="009A431E"/>
    <w:rsid w:val="009B6F8C"/>
    <w:rsid w:val="009B7CD5"/>
    <w:rsid w:val="009C6A6B"/>
    <w:rsid w:val="009F50C1"/>
    <w:rsid w:val="00A00D06"/>
    <w:rsid w:val="00A15A7C"/>
    <w:rsid w:val="00A160E9"/>
    <w:rsid w:val="00A1678F"/>
    <w:rsid w:val="00A16E2C"/>
    <w:rsid w:val="00A23251"/>
    <w:rsid w:val="00A251D7"/>
    <w:rsid w:val="00A30C37"/>
    <w:rsid w:val="00A336EE"/>
    <w:rsid w:val="00A36DB8"/>
    <w:rsid w:val="00A5451C"/>
    <w:rsid w:val="00A570E5"/>
    <w:rsid w:val="00A617AD"/>
    <w:rsid w:val="00A624A7"/>
    <w:rsid w:val="00A67ECF"/>
    <w:rsid w:val="00A74E36"/>
    <w:rsid w:val="00A75BE9"/>
    <w:rsid w:val="00A96C8A"/>
    <w:rsid w:val="00AA123F"/>
    <w:rsid w:val="00AB675C"/>
    <w:rsid w:val="00AB751C"/>
    <w:rsid w:val="00AC3E20"/>
    <w:rsid w:val="00AD19FA"/>
    <w:rsid w:val="00AE4F46"/>
    <w:rsid w:val="00AF1201"/>
    <w:rsid w:val="00AF2E42"/>
    <w:rsid w:val="00AF554C"/>
    <w:rsid w:val="00B003DE"/>
    <w:rsid w:val="00B06B6C"/>
    <w:rsid w:val="00B13BF5"/>
    <w:rsid w:val="00B174DE"/>
    <w:rsid w:val="00B450E8"/>
    <w:rsid w:val="00B51880"/>
    <w:rsid w:val="00B545B9"/>
    <w:rsid w:val="00B57717"/>
    <w:rsid w:val="00B6165C"/>
    <w:rsid w:val="00B620F2"/>
    <w:rsid w:val="00B630B1"/>
    <w:rsid w:val="00B669E0"/>
    <w:rsid w:val="00B72116"/>
    <w:rsid w:val="00B830CF"/>
    <w:rsid w:val="00B83831"/>
    <w:rsid w:val="00B93EE7"/>
    <w:rsid w:val="00B95D1D"/>
    <w:rsid w:val="00BA2803"/>
    <w:rsid w:val="00BF5632"/>
    <w:rsid w:val="00BF616B"/>
    <w:rsid w:val="00C05293"/>
    <w:rsid w:val="00C0783F"/>
    <w:rsid w:val="00C42C8E"/>
    <w:rsid w:val="00C442C0"/>
    <w:rsid w:val="00C4770C"/>
    <w:rsid w:val="00C52421"/>
    <w:rsid w:val="00C52C60"/>
    <w:rsid w:val="00C62A69"/>
    <w:rsid w:val="00C6512E"/>
    <w:rsid w:val="00C67570"/>
    <w:rsid w:val="00C7005A"/>
    <w:rsid w:val="00C7680D"/>
    <w:rsid w:val="00C918BA"/>
    <w:rsid w:val="00CA0EFC"/>
    <w:rsid w:val="00CD205A"/>
    <w:rsid w:val="00CD441E"/>
    <w:rsid w:val="00CE3BAC"/>
    <w:rsid w:val="00CE6308"/>
    <w:rsid w:val="00CF470C"/>
    <w:rsid w:val="00D260BF"/>
    <w:rsid w:val="00D35125"/>
    <w:rsid w:val="00D453BA"/>
    <w:rsid w:val="00D45FFF"/>
    <w:rsid w:val="00D679B7"/>
    <w:rsid w:val="00D80C48"/>
    <w:rsid w:val="00D85B97"/>
    <w:rsid w:val="00D97C3E"/>
    <w:rsid w:val="00D97D99"/>
    <w:rsid w:val="00DC5A7A"/>
    <w:rsid w:val="00DC7B74"/>
    <w:rsid w:val="00DD02F8"/>
    <w:rsid w:val="00DD3422"/>
    <w:rsid w:val="00DD5E41"/>
    <w:rsid w:val="00DD5E69"/>
    <w:rsid w:val="00DE733B"/>
    <w:rsid w:val="00E00DF5"/>
    <w:rsid w:val="00E013C1"/>
    <w:rsid w:val="00E17469"/>
    <w:rsid w:val="00E20EB5"/>
    <w:rsid w:val="00E21FDB"/>
    <w:rsid w:val="00E30D88"/>
    <w:rsid w:val="00E314D3"/>
    <w:rsid w:val="00E31EAC"/>
    <w:rsid w:val="00E34E10"/>
    <w:rsid w:val="00E3775B"/>
    <w:rsid w:val="00E4432B"/>
    <w:rsid w:val="00E64FE8"/>
    <w:rsid w:val="00E76922"/>
    <w:rsid w:val="00E820F0"/>
    <w:rsid w:val="00E918D1"/>
    <w:rsid w:val="00EA1AB2"/>
    <w:rsid w:val="00EA7839"/>
    <w:rsid w:val="00EB3716"/>
    <w:rsid w:val="00EB539E"/>
    <w:rsid w:val="00EC73A8"/>
    <w:rsid w:val="00ED50CE"/>
    <w:rsid w:val="00ED7E66"/>
    <w:rsid w:val="00EE4211"/>
    <w:rsid w:val="00F04CE5"/>
    <w:rsid w:val="00F05CDA"/>
    <w:rsid w:val="00F060A6"/>
    <w:rsid w:val="00F1597D"/>
    <w:rsid w:val="00F2218E"/>
    <w:rsid w:val="00F24FA4"/>
    <w:rsid w:val="00F42C5E"/>
    <w:rsid w:val="00F45D75"/>
    <w:rsid w:val="00F461DF"/>
    <w:rsid w:val="00F5138B"/>
    <w:rsid w:val="00F53035"/>
    <w:rsid w:val="00F71933"/>
    <w:rsid w:val="00F72406"/>
    <w:rsid w:val="00F730A0"/>
    <w:rsid w:val="00F80A55"/>
    <w:rsid w:val="00F8688A"/>
    <w:rsid w:val="00F904DA"/>
    <w:rsid w:val="00F96BA0"/>
    <w:rsid w:val="00FA2C3E"/>
    <w:rsid w:val="00FB0041"/>
    <w:rsid w:val="00FB089B"/>
    <w:rsid w:val="00FB6830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387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38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387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38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47B3-5A77-4309-9124-A1ADCE99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16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БлиноваИрина</cp:lastModifiedBy>
  <cp:revision>183</cp:revision>
  <cp:lastPrinted>2017-04-09T22:57:00Z</cp:lastPrinted>
  <dcterms:created xsi:type="dcterms:W3CDTF">2016-07-13T03:11:00Z</dcterms:created>
  <dcterms:modified xsi:type="dcterms:W3CDTF">2018-02-13T05:41:00Z</dcterms:modified>
</cp:coreProperties>
</file>